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99" w:rsidRDefault="00617199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7199" w:rsidRDefault="00617199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7199" w:rsidRDefault="00617199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7199" w:rsidRDefault="00617199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7199" w:rsidRDefault="00617199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7199" w:rsidRDefault="00617199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7199" w:rsidRDefault="00617199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6503" w:rsidRPr="00116503" w:rsidRDefault="00023A1F" w:rsidP="00023A1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РАЗВИТИЯ</w:t>
      </w:r>
    </w:p>
    <w:p w:rsidR="00617199" w:rsidRPr="00642C27" w:rsidRDefault="00617199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2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«Гогазская СОШ</w:t>
      </w:r>
    </w:p>
    <w:p w:rsidR="00116503" w:rsidRPr="00642C27" w:rsidRDefault="002105CB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42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2021 – 2025</w:t>
      </w:r>
      <w:r w:rsidR="00116503" w:rsidRPr="00642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г.г.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23A1F" w:rsidRPr="00642C27" w:rsidRDefault="00023A1F" w:rsidP="00023A1F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2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Программа </w:t>
      </w:r>
      <w:r w:rsidR="00116503" w:rsidRPr="00642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принята</w:t>
      </w:r>
    </w:p>
    <w:p w:rsidR="00023A1F" w:rsidRPr="00642C27" w:rsidRDefault="00116503" w:rsidP="00023A1F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2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заседании </w:t>
      </w:r>
    </w:p>
    <w:p w:rsidR="00116503" w:rsidRPr="00642C27" w:rsidRDefault="00116503" w:rsidP="00023A1F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42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педагогического совета</w:t>
      </w:r>
    </w:p>
    <w:p w:rsidR="00116503" w:rsidRPr="00642C27" w:rsidRDefault="00116503" w:rsidP="00023A1F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42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протокол № </w:t>
      </w:r>
      <w:r w:rsidR="00023A1F" w:rsidRPr="00642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</w:p>
    <w:p w:rsidR="00116503" w:rsidRPr="00642C27" w:rsidRDefault="001A3343" w:rsidP="00023A1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от 21.03</w:t>
      </w:r>
      <w:r w:rsidR="005B33B6" w:rsidRPr="00642C2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.2021</w:t>
      </w:r>
      <w:r w:rsidR="00116503" w:rsidRPr="00642C2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г.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16503" w:rsidRPr="00116503" w:rsidRDefault="00116503" w:rsidP="0011650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16503" w:rsidRPr="00116503" w:rsidRDefault="00116503" w:rsidP="00023A1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023A1F" w:rsidRPr="00023A1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3599" cy="4371975"/>
            <wp:effectExtent l="19050" t="0" r="1" b="0"/>
            <wp:docPr id="1" name="Рисунок 1" descr="H:\ТЕЛЕФОН\20201230_09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ЕЛЕФОН\20201230_090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513" cy="437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503" w:rsidRPr="00116503" w:rsidRDefault="00116503" w:rsidP="00023A1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17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Краткая аннотация Программы………………………………………...………………..…..3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Паспорт Программы развития школы. Структура управления школы. Нормативно – правовое и документационное обеспечение деятельности школы………………...…….……3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Информационная справка………………………..…...……………………………..………4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Общие сведения об образовательном учреждении……………..…………………….…4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Сведения об истории, социальной среде школы. Характеристика образовательного процесса и его организационно – педагогическое обеспечение. Характеристика здоровье</w:t>
      </w:r>
      <w:r w:rsidR="005B3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сберегающей среды в школе …………………………...……...……………………………….5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Сведения о материально – технической базе школы и ее состоянии ………………….….12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Финансовое обеспечение деятельности и его источники …………….…………………....13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Организация деятельности учреждения…………….………………………….....…………13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Миссия школы…………………………………………………………………………….…….15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Цели …………………………………………………………………………………….……….15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Концепция развития желаемого будущего состояния школы ……………………………....16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Стратегический план развития перевода школы в желаемое состояние …………...………19</w:t>
      </w:r>
    </w:p>
    <w:p w:rsidR="00116503" w:rsidRPr="00116503" w:rsidRDefault="005B33B6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оперативный</w:t>
      </w:r>
      <w:proofErr w:type="gramEnd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…………….………………………………………….…….…...20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Ресурсное обеспечение выполнения Программы ……………….……………….…………...25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Механизм управления реализацией Программы развития….………………………………26</w:t>
      </w:r>
    </w:p>
    <w:p w:rsidR="00116503" w:rsidRPr="00116503" w:rsidRDefault="00617199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Организация контроля  выполнения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…………………………...………….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16503"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16503" w:rsidRPr="000B0E7A" w:rsidRDefault="000B0E7A" w:rsidP="000B0E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</w:t>
      </w:r>
      <w:r w:rsidR="00116503" w:rsidRPr="000B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Краткая аннотация Программы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развития образовательного учреждения определяет стратегию, приоритетные направления, задачи, механизмы реализации образовательной политики школы с учетом социально-экономических, демографических, культурных, экологических и других особенностей. 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программы обусловлена возрастанием роли образовательной сферы в социально-экономическом развитии динамично развивающегося общества. </w:t>
      </w:r>
    </w:p>
    <w:p w:rsidR="00ED235E" w:rsidRPr="00ED235E" w:rsidRDefault="00ED235E" w:rsidP="001165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 w:rsidR="005B33B6" w:rsidRPr="00ED2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развития МК</w:t>
      </w:r>
      <w:r w:rsidR="00116503" w:rsidRPr="00ED2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ОУ </w:t>
      </w:r>
      <w:r w:rsidR="005B33B6" w:rsidRPr="00ED2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«Гогазская </w:t>
      </w:r>
      <w:r w:rsidR="00116503" w:rsidRPr="00ED2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СОШ</w:t>
      </w:r>
      <w:r w:rsidR="00450041" w:rsidRPr="00ED2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 с. Гогаз на 2021-2025</w:t>
      </w:r>
      <w:r w:rsidR="00116503" w:rsidRPr="00ED2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годы</w:t>
      </w:r>
      <w:r w:rsidR="005B33B6" w:rsidRPr="00ED23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16503" w:rsidRPr="00116503" w:rsidRDefault="005B33B6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«Возможности сельской малокомплектной  школы» представляет собой долгосрочный нормативно – 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 и особенности организации кадрового и методического обеспечения педагогического процесса и инновационных преобразований учебно-воспитательной системы, основные планируемые конечные результаты, критерии.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должна помочь ребенку удовлетворить свои образовательные запросы, свое человеческое начало, выработать положительную систему мировоззрения.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Программы в рамках деятельности школы предполаг</w:t>
      </w:r>
      <w:r w:rsidR="005B3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развитие модели адаптированной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малокомплектной сельской школы, которая всесторонне учитывает сущность, содержание, организацию, а также условия и факторы продуктивного процесса обучения и воспитания, объединенных в выделенных приоритетах: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r w:rsidRPr="00ED23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</w:t>
      </w:r>
      <w:r w:rsidRPr="0011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участников образовательного процесса (учителя, ученика, родителя), ее самооценка, развитие;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ED23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гуманизм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основа образовательного процесса, определяющего место человека в обществе.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Процесс адаптации 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  <w:r w:rsidR="005B3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аспектное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приспособление индивида к социальной среде обитания.</w:t>
      </w:r>
    </w:p>
    <w:p w:rsidR="00116503" w:rsidRPr="000B0E7A" w:rsidRDefault="00116503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0B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Паспорт Программы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концепцию развития школы и основные направления деятельности по ее реализации.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 – правовая база для разработки программы развития школы:</w:t>
      </w:r>
    </w:p>
    <w:p w:rsidR="00116503" w:rsidRPr="00116503" w:rsidRDefault="00116503" w:rsidP="0011650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 ФЗ «Об образовании в Российской Федерации»</w:t>
      </w:r>
    </w:p>
    <w:p w:rsidR="00116503" w:rsidRPr="00116503" w:rsidRDefault="00116503" w:rsidP="0011650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долгосрочного социально – экономического развития РФ, утвержденная распоряжением Правительства РФ от 17.11.2008 №1662-р.</w:t>
      </w:r>
    </w:p>
    <w:p w:rsidR="00116503" w:rsidRPr="00116503" w:rsidRDefault="00116503" w:rsidP="0011650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образовательная инициатива «Наша новая школа», утвержденная Президентом РФ от 04.02.2010г.</w:t>
      </w:r>
    </w:p>
    <w:p w:rsidR="00116503" w:rsidRPr="00116503" w:rsidRDefault="005B33B6" w:rsidP="0011650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МК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«Гогазская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D2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(2018 г)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0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Цель программы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B0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эффективного развития школы в ходе осуществления модернизации образования.</w:t>
      </w:r>
    </w:p>
    <w:p w:rsidR="00116503" w:rsidRPr="000B0E7A" w:rsidRDefault="000B0E7A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116503" w:rsidRPr="000B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задачи программы:</w:t>
      </w:r>
    </w:p>
    <w:p w:rsidR="00116503" w:rsidRPr="00116503" w:rsidRDefault="00116503" w:rsidP="0011650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Создание условий для модернизации содержания образования, внедрения ФГОС ООО, ФГОС СОО, современных образовательных технологий, обеспечивающих доступность качественного образования и успешную социализацию обучающихся:</w:t>
      </w:r>
    </w:p>
    <w:p w:rsidR="00116503" w:rsidRPr="00116503" w:rsidRDefault="00116503" w:rsidP="002A60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нового образовательного результата.</w:t>
      </w:r>
    </w:p>
    <w:p w:rsidR="00116503" w:rsidRPr="00116503" w:rsidRDefault="00116503" w:rsidP="0011650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открытой развивающей среды, обеспечивающей удовлетворение индивидуальных образовательных потребностей обучающихся, построение индивидуальных образовательных траекторий.</w:t>
      </w:r>
    </w:p>
    <w:p w:rsidR="00116503" w:rsidRPr="00116503" w:rsidRDefault="00116503" w:rsidP="0011650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безопасных и комфортных условий для обучения и воспитания.</w:t>
      </w:r>
    </w:p>
    <w:p w:rsidR="00116503" w:rsidRPr="00116503" w:rsidRDefault="00116503" w:rsidP="0011650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единого информационного пространства на основе ИКТ технологий.</w:t>
      </w:r>
    </w:p>
    <w:p w:rsidR="00116503" w:rsidRPr="00116503" w:rsidRDefault="00116503" w:rsidP="0011650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Создание условий, направленных на повышение воспитательного потенциала школы: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систему работу по развитию духовности, формированию гражданственности и активной жизненной позиции обучающихся.</w:t>
      </w:r>
    </w:p>
    <w:p w:rsidR="00116503" w:rsidRPr="00116503" w:rsidRDefault="00116503" w:rsidP="001165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3.Создание условий для обновления педагогических кадров и непрерывного совершенствования профессионального мастерства педагогических и руководящих кадров школы: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Участие в реализации новой модели развития и оценки профессионального мастерства педагогических и руководящих кадров.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Развитие системы стимулирования успешной профессиональной деятельности.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Прохождение курсов повышения квалификации в новых формах.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4. Введение инновационных механизмов управления качеством образования: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Участие в независимой и гласной муниципальной оценке качества образования на разных ступенях и уровнях.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Введение показателей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и социальных компетентностей обучающихся.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программы: </w:t>
      </w:r>
      <w:r w:rsidR="00210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– 2025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A6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программы:</w:t>
      </w:r>
    </w:p>
    <w:p w:rsidR="00116503" w:rsidRPr="00116503" w:rsidRDefault="002A605F" w:rsidP="000B0E7A">
      <w:pPr>
        <w:numPr>
          <w:ilvl w:val="0"/>
          <w:numId w:val="6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Ориентировочный (2021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перспективных направлений развития школы и моделирование ее нового качественного состояния.</w:t>
      </w:r>
    </w:p>
    <w:p w:rsidR="00116503" w:rsidRPr="00116503" w:rsidRDefault="002A605F" w:rsidP="00116503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этап (2022-2024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гг.)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образовательного учреждения в новое качественное состояние.</w:t>
      </w:r>
    </w:p>
    <w:p w:rsidR="00116503" w:rsidRPr="00116503" w:rsidRDefault="00116503" w:rsidP="0011650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Обобщающий (</w:t>
      </w:r>
      <w:r w:rsidR="002A6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достигнутых результатов и определение перспектив дальнейшего развития школы.</w:t>
      </w:r>
    </w:p>
    <w:p w:rsidR="00116503" w:rsidRPr="000B0E7A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0B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Управление программой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программы осуществляется педагогическим советом школы. Управление реализацией программы осуществляется директором и Советом школы.</w:t>
      </w:r>
    </w:p>
    <w:p w:rsidR="00116503" w:rsidRPr="000B0E7A" w:rsidRDefault="00116503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0B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3.Информационная справка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средняя общеобразовательная школа с. Ныш ориентирована на обучение и воспитание учащихся, а также развитие их физиологических, психологических, интеллектуальных особенностей, образовательных потребностей, с учетом их возможностей, личностных склонностей, способностей. Это достигается путем создания педагогической системы, благоприятных условий для общеобразовательного, умственного, нравственного и физического развития каждого обучающегося в малокомплектной сельской школе.</w:t>
      </w:r>
    </w:p>
    <w:p w:rsidR="00116503" w:rsidRPr="00116503" w:rsidRDefault="00116503" w:rsidP="0011650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numPr>
          <w:ilvl w:val="1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об образовательном учреждении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Сроки получения обучающимися общего образования устанавливаются соответствующими Федеральными государственными образовательными стандартами и составляют: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начального общего образования – 4 года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основного общего образования – 5 лет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среднего общего образования – 2 года.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деятельности Учреждения являются: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общее образование: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самоконтроля, культурой поведения и речи, основами личной гигиены и здорового образа жизни)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и среднее общее образование: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межэтического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самоопределению.</w:t>
      </w:r>
      <w:proofErr w:type="gramEnd"/>
    </w:p>
    <w:p w:rsidR="00116503" w:rsidRPr="00116503" w:rsidRDefault="002A605F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декабре  2017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школа получила лицензию на образовательную деятельность: обучение по трем уровням образования: начальное общее, основное общее, среднее общее – бессрочно.</w:t>
      </w:r>
    </w:p>
    <w:p w:rsidR="00116503" w:rsidRPr="00116503" w:rsidRDefault="00F84329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10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="00210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 прошла аккредитацию до 30.05.2023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2105CB" w:rsidRPr="002105CB" w:rsidRDefault="002105CB" w:rsidP="001165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503" w:rsidRPr="000B0E7A" w:rsidRDefault="002105CB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r w:rsidRPr="000B0E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Число детей по классам  находится на постоянном контроле.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FA0F7F" w:rsidRDefault="00FA0F7F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116503" w:rsidRPr="00FA0F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Начало учебного года</w:t>
      </w:r>
    </w:p>
    <w:p w:rsidR="002105CB" w:rsidRDefault="002105CB" w:rsidP="00210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6503" w:rsidRPr="00116503" w:rsidRDefault="00116503" w:rsidP="00210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2018-2019 </w:t>
      </w:r>
      <w:proofErr w:type="spell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spellEnd"/>
      <w:proofErr w:type="gramEnd"/>
      <w:r w:rsidR="00FA0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-37</w:t>
      </w:r>
    </w:p>
    <w:p w:rsidR="00116503" w:rsidRPr="00116503" w:rsidRDefault="00116503" w:rsidP="00210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2019-2020 </w:t>
      </w:r>
      <w:proofErr w:type="spell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spellEnd"/>
      <w:proofErr w:type="gramEnd"/>
      <w:r w:rsidR="00FA0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-35</w:t>
      </w:r>
    </w:p>
    <w:p w:rsidR="00116503" w:rsidRPr="00116503" w:rsidRDefault="00116503" w:rsidP="00210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2020-2021 </w:t>
      </w:r>
      <w:proofErr w:type="spell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spellEnd"/>
      <w:proofErr w:type="gramEnd"/>
      <w:r w:rsidR="00ED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--39</w:t>
      </w:r>
    </w:p>
    <w:p w:rsidR="002105CB" w:rsidRPr="002105CB" w:rsidRDefault="002105CB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2021/2022 </w:t>
      </w:r>
      <w:proofErr w:type="spellStart"/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уч.г</w:t>
      </w:r>
      <w:proofErr w:type="spellEnd"/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105CB" w:rsidRPr="002105CB" w:rsidRDefault="002105CB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2022/2023 </w:t>
      </w:r>
      <w:proofErr w:type="spellStart"/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уч.г</w:t>
      </w:r>
      <w:proofErr w:type="spellEnd"/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105CB" w:rsidRPr="002105CB" w:rsidRDefault="002105CB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2023/2024 </w:t>
      </w:r>
      <w:proofErr w:type="spellStart"/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</w:t>
      </w:r>
      <w:proofErr w:type="spellEnd"/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г.</w:t>
      </w:r>
    </w:p>
    <w:p w:rsidR="002105CB" w:rsidRDefault="002105CB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2024/2025 </w:t>
      </w:r>
      <w:proofErr w:type="spellStart"/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уч.г</w:t>
      </w:r>
      <w:proofErr w:type="spellEnd"/>
      <w:r w:rsidRPr="00210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E024A" w:rsidRDefault="001E024A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24A" w:rsidRPr="001B6E90" w:rsidRDefault="001E024A" w:rsidP="001E02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E90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1E024A" w:rsidRPr="001B6E90" w:rsidRDefault="001E024A" w:rsidP="000B0E7A">
      <w:pPr>
        <w:jc w:val="center"/>
        <w:rPr>
          <w:rFonts w:ascii="Times New Roman" w:hAnsi="Times New Roman" w:cs="Times New Roman"/>
        </w:rPr>
      </w:pPr>
      <w:r w:rsidRPr="001B6E90">
        <w:rPr>
          <w:rFonts w:ascii="Times New Roman" w:hAnsi="Times New Roman" w:cs="Times New Roman"/>
          <w:b/>
          <w:sz w:val="32"/>
          <w:szCs w:val="32"/>
        </w:rPr>
        <w:t xml:space="preserve"> учащихся МКОУ «Гогазская СОШ» на 2019-2020 учебный год</w:t>
      </w:r>
      <w:r w:rsidRPr="001B6E90">
        <w:rPr>
          <w:rFonts w:ascii="Times New Roman" w:hAnsi="Times New Roman" w:cs="Times New Roman"/>
        </w:rPr>
        <w:t>.</w:t>
      </w:r>
    </w:p>
    <w:tbl>
      <w:tblPr>
        <w:tblStyle w:val="a4"/>
        <w:tblW w:w="11059" w:type="dxa"/>
        <w:tblInd w:w="-318" w:type="dxa"/>
        <w:tblLayout w:type="fixed"/>
        <w:tblLook w:val="04A0"/>
      </w:tblPr>
      <w:tblGrid>
        <w:gridCol w:w="534"/>
        <w:gridCol w:w="3720"/>
        <w:gridCol w:w="1701"/>
        <w:gridCol w:w="708"/>
        <w:gridCol w:w="2127"/>
        <w:gridCol w:w="2269"/>
      </w:tblGrid>
      <w:tr w:rsidR="001E024A" w:rsidRPr="001B6E90" w:rsidTr="005870B5">
        <w:trPr>
          <w:cantSplit/>
          <w:trHeight w:val="1134"/>
        </w:trPr>
        <w:tc>
          <w:tcPr>
            <w:tcW w:w="5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1E024A" w:rsidRPr="00023A1F" w:rsidRDefault="001E024A" w:rsidP="00880BD7">
            <w:pPr>
              <w:rPr>
                <w:rStyle w:val="a5"/>
              </w:rPr>
            </w:pPr>
            <w:r w:rsidRPr="00023A1F">
              <w:rPr>
                <w:rStyle w:val="a5"/>
              </w:rPr>
              <w:t>№</w:t>
            </w:r>
          </w:p>
          <w:p w:rsidR="001E024A" w:rsidRPr="00023A1F" w:rsidRDefault="001E024A" w:rsidP="00880BD7">
            <w:pPr>
              <w:rPr>
                <w:rStyle w:val="a5"/>
              </w:rPr>
            </w:pPr>
            <w:proofErr w:type="spellStart"/>
            <w:proofErr w:type="gramStart"/>
            <w:r w:rsidRPr="00023A1F">
              <w:rPr>
                <w:rStyle w:val="a5"/>
              </w:rPr>
              <w:t>п</w:t>
            </w:r>
            <w:proofErr w:type="spellEnd"/>
            <w:proofErr w:type="gramEnd"/>
            <w:r w:rsidRPr="00023A1F">
              <w:rPr>
                <w:rStyle w:val="a5"/>
              </w:rPr>
              <w:t>/</w:t>
            </w:r>
            <w:proofErr w:type="spellStart"/>
            <w:r w:rsidRPr="00023A1F">
              <w:rPr>
                <w:rStyle w:val="a5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1E024A" w:rsidRPr="00023A1F" w:rsidRDefault="001E024A" w:rsidP="00880BD7">
            <w:pPr>
              <w:rPr>
                <w:rStyle w:val="a5"/>
              </w:rPr>
            </w:pPr>
            <w:r w:rsidRPr="00023A1F">
              <w:rPr>
                <w:rStyle w:val="a5"/>
              </w:rPr>
              <w:t>Фамилия</w:t>
            </w:r>
          </w:p>
          <w:p w:rsidR="001E024A" w:rsidRPr="00023A1F" w:rsidRDefault="001E024A" w:rsidP="00880BD7">
            <w:pPr>
              <w:rPr>
                <w:rStyle w:val="a5"/>
              </w:rPr>
            </w:pPr>
            <w:r w:rsidRPr="00023A1F">
              <w:rPr>
                <w:rStyle w:val="a5"/>
              </w:rPr>
              <w:t>Имя</w:t>
            </w:r>
          </w:p>
          <w:p w:rsidR="001E024A" w:rsidRPr="00023A1F" w:rsidRDefault="001E024A" w:rsidP="00880BD7">
            <w:pPr>
              <w:rPr>
                <w:rStyle w:val="a5"/>
              </w:rPr>
            </w:pPr>
            <w:r w:rsidRPr="00023A1F">
              <w:rPr>
                <w:rStyle w:val="a5"/>
              </w:rPr>
              <w:t xml:space="preserve">Отчество </w:t>
            </w:r>
          </w:p>
        </w:tc>
        <w:tc>
          <w:tcPr>
            <w:tcW w:w="170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1E024A" w:rsidRPr="00023A1F" w:rsidRDefault="001E024A" w:rsidP="00880BD7">
            <w:pPr>
              <w:jc w:val="center"/>
              <w:rPr>
                <w:rStyle w:val="a5"/>
              </w:rPr>
            </w:pPr>
            <w:r w:rsidRPr="00023A1F">
              <w:rPr>
                <w:rStyle w:val="a5"/>
              </w:rPr>
              <w:t>Число</w:t>
            </w:r>
          </w:p>
          <w:p w:rsidR="001E024A" w:rsidRPr="00023A1F" w:rsidRDefault="001E024A" w:rsidP="00880BD7">
            <w:pPr>
              <w:jc w:val="center"/>
              <w:rPr>
                <w:rStyle w:val="a5"/>
              </w:rPr>
            </w:pPr>
            <w:r w:rsidRPr="00023A1F">
              <w:rPr>
                <w:rStyle w:val="a5"/>
              </w:rPr>
              <w:t xml:space="preserve">Месяц </w:t>
            </w:r>
          </w:p>
          <w:p w:rsidR="001E024A" w:rsidRPr="00023A1F" w:rsidRDefault="001E024A" w:rsidP="00880BD7">
            <w:pPr>
              <w:jc w:val="center"/>
              <w:rPr>
                <w:rStyle w:val="a5"/>
              </w:rPr>
            </w:pPr>
            <w:r w:rsidRPr="00023A1F">
              <w:rPr>
                <w:rStyle w:val="a5"/>
              </w:rPr>
              <w:t xml:space="preserve">г. </w:t>
            </w:r>
            <w:proofErr w:type="spellStart"/>
            <w:r w:rsidRPr="00023A1F">
              <w:rPr>
                <w:rStyle w:val="a5"/>
              </w:rPr>
              <w:t>рож-ия</w:t>
            </w:r>
            <w:proofErr w:type="spellEnd"/>
          </w:p>
        </w:tc>
        <w:tc>
          <w:tcPr>
            <w:tcW w:w="7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  <w:textDirection w:val="btLr"/>
          </w:tcPr>
          <w:p w:rsidR="001E024A" w:rsidRPr="00023A1F" w:rsidRDefault="001E024A" w:rsidP="00880BD7">
            <w:pPr>
              <w:ind w:left="113" w:right="113"/>
              <w:jc w:val="center"/>
              <w:rPr>
                <w:rStyle w:val="a5"/>
              </w:rPr>
            </w:pPr>
            <w:r w:rsidRPr="00023A1F">
              <w:rPr>
                <w:rStyle w:val="a5"/>
              </w:rPr>
              <w:t xml:space="preserve">Класс </w:t>
            </w:r>
          </w:p>
        </w:tc>
        <w:tc>
          <w:tcPr>
            <w:tcW w:w="21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1E024A" w:rsidRPr="00023A1F" w:rsidRDefault="001E024A" w:rsidP="00880BD7">
            <w:pPr>
              <w:jc w:val="center"/>
              <w:rPr>
                <w:rStyle w:val="a5"/>
              </w:rPr>
            </w:pPr>
            <w:r w:rsidRPr="00023A1F">
              <w:rPr>
                <w:rStyle w:val="a5"/>
              </w:rPr>
              <w:t>Паспорт</w:t>
            </w:r>
          </w:p>
          <w:p w:rsidR="001E024A" w:rsidRPr="00023A1F" w:rsidRDefault="001E024A" w:rsidP="00880BD7">
            <w:pPr>
              <w:jc w:val="center"/>
              <w:rPr>
                <w:rStyle w:val="a5"/>
              </w:rPr>
            </w:pPr>
            <w:proofErr w:type="spellStart"/>
            <w:r w:rsidRPr="00023A1F">
              <w:rPr>
                <w:rStyle w:val="a5"/>
              </w:rPr>
              <w:t>Св-во</w:t>
            </w:r>
            <w:proofErr w:type="spellEnd"/>
            <w:r w:rsidRPr="00023A1F">
              <w:rPr>
                <w:rStyle w:val="a5"/>
              </w:rPr>
              <w:t xml:space="preserve"> о рождении</w:t>
            </w:r>
          </w:p>
        </w:tc>
        <w:tc>
          <w:tcPr>
            <w:tcW w:w="226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1E024A" w:rsidRPr="00023A1F" w:rsidRDefault="001E024A" w:rsidP="00880BD7">
            <w:pPr>
              <w:jc w:val="center"/>
              <w:rPr>
                <w:rStyle w:val="a5"/>
              </w:rPr>
            </w:pPr>
            <w:proofErr w:type="spellStart"/>
            <w:r w:rsidRPr="00023A1F">
              <w:rPr>
                <w:rStyle w:val="a5"/>
              </w:rPr>
              <w:t>Снилс</w:t>
            </w:r>
            <w:proofErr w:type="spellEnd"/>
            <w:r w:rsidRPr="00023A1F">
              <w:rPr>
                <w:rStyle w:val="a5"/>
              </w:rPr>
              <w:t xml:space="preserve"> 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8" w:space="0" w:color="00B05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single" w:sz="18" w:space="0" w:color="00B05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Ферзалиев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Адилхан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Германович</w:t>
            </w:r>
          </w:p>
        </w:tc>
        <w:tc>
          <w:tcPr>
            <w:tcW w:w="1701" w:type="dxa"/>
            <w:tcBorders>
              <w:top w:val="single" w:sz="18" w:space="0" w:color="00B05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08.03.2013</w:t>
            </w:r>
          </w:p>
        </w:tc>
        <w:tc>
          <w:tcPr>
            <w:tcW w:w="708" w:type="dxa"/>
            <w:tcBorders>
              <w:top w:val="single" w:sz="18" w:space="0" w:color="00B05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18" w:space="0" w:color="00B05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</w:t>
            </w:r>
            <w:r w:rsidRPr="001B6E90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1B6E90">
              <w:rPr>
                <w:rFonts w:ascii="Times New Roman" w:hAnsi="Times New Roman" w:cs="Times New Roman"/>
                <w:b/>
              </w:rPr>
              <w:t>БА №868561</w:t>
            </w:r>
          </w:p>
        </w:tc>
        <w:tc>
          <w:tcPr>
            <w:tcW w:w="2269" w:type="dxa"/>
            <w:tcBorders>
              <w:top w:val="single" w:sz="18" w:space="0" w:color="00B05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Хидирова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Гюлсенем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Руслановна</w:t>
            </w:r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04.06.2013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111-БД  №542230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178-586-744 46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Девришбекова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Ульяна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Генадьевна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09.03.2012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Давудова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Русалина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Руслановна</w:t>
            </w:r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23.05.2011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№753935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203-324-881 23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Виалета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Ревшановна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27.02.2011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lang w:val="en-US"/>
              </w:rPr>
              <w:t>ll</w:t>
            </w:r>
            <w:proofErr w:type="spellEnd"/>
            <w:r w:rsidRPr="001B6E90">
              <w:rPr>
                <w:rFonts w:ascii="Times New Roman" w:hAnsi="Times New Roman" w:cs="Times New Roman"/>
                <w:b/>
              </w:rPr>
              <w:t>-БД №838959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166-193-502 78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6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Саидалиев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Магомедали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Сефибекович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09.06.2011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lang w:val="en-US"/>
              </w:rPr>
              <w:t>ll</w:t>
            </w:r>
            <w:proofErr w:type="spellEnd"/>
            <w:r w:rsidRPr="001B6E90">
              <w:rPr>
                <w:rFonts w:ascii="Times New Roman" w:hAnsi="Times New Roman" w:cs="Times New Roman"/>
                <w:b/>
              </w:rPr>
              <w:t>-БД №873119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Халилов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Арсен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Айвазович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29.09.2011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№831276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172-343-932 63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Агабалаева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Белла</w:t>
            </w: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Зубеировна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06.08.2009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</w:t>
            </w:r>
            <w:r w:rsidRPr="001B6E90">
              <w:rPr>
                <w:rFonts w:ascii="Times New Roman" w:hAnsi="Times New Roman" w:cs="Times New Roman"/>
                <w:b/>
                <w:lang w:val="en-US"/>
              </w:rPr>
              <w:t>V-</w:t>
            </w:r>
            <w:r w:rsidRPr="001B6E90">
              <w:rPr>
                <w:rFonts w:ascii="Times New Roman" w:hAnsi="Times New Roman" w:cs="Times New Roman"/>
                <w:b/>
              </w:rPr>
              <w:t>БД №566735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179-683-217 29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Риза</w:t>
            </w: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Шерванович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22.06.2009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 БА №868216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196-280-788 18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Сардаров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Фархад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Магомедович</w:t>
            </w:r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21.12.2009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11БД №812336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175-954-145 09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Ферзалиева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Камила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Германовна</w:t>
            </w:r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06.07.2009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11-РУ №518472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167-004-984 68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Эльвира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22.09.2009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111-БА №712551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195-794-874 59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Идрисова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Гулбиче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Меликовна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13.062009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11-БА №826991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155-364-272 69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Несибов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Саид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Герейханович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04.09.2009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lang w:val="en-US"/>
              </w:rPr>
              <w:t>lll</w:t>
            </w:r>
            <w:proofErr w:type="spellEnd"/>
            <w:r w:rsidRPr="001B6E90">
              <w:rPr>
                <w:rFonts w:ascii="Times New Roman" w:hAnsi="Times New Roman" w:cs="Times New Roman"/>
                <w:b/>
              </w:rPr>
              <w:t>-БД №735685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Девришбеков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Умар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Генадиевич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23.06.2008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lang w:val="en-US"/>
              </w:rPr>
              <w:t>ll</w:t>
            </w:r>
            <w:proofErr w:type="spellEnd"/>
            <w:r w:rsidRPr="001B6E90">
              <w:rPr>
                <w:rFonts w:ascii="Times New Roman" w:hAnsi="Times New Roman" w:cs="Times New Roman"/>
                <w:b/>
              </w:rPr>
              <w:t>-БД №557269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16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Халилова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Айвазовна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21.09.2009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№738751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172-191-181 53</w:t>
            </w:r>
          </w:p>
        </w:tc>
      </w:tr>
      <w:tr w:rsidR="001E024A" w:rsidRPr="001B6E90" w:rsidTr="005870B5">
        <w:trPr>
          <w:trHeight w:val="1020"/>
        </w:trPr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17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Шахэмирова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Зухра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Исамединовна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19.09.2007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</w:p>
          <w:p w:rsidR="001E024A" w:rsidRPr="001B6E90" w:rsidRDefault="001E024A" w:rsidP="005870B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№537003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148-554-598 07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18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Айишат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Максимовна</w:t>
            </w:r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13.08.2007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№501200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147-588-727 22</w:t>
            </w:r>
          </w:p>
        </w:tc>
      </w:tr>
      <w:tr w:rsidR="001E024A" w:rsidRPr="001B6E90" w:rsidTr="005870B5">
        <w:trPr>
          <w:trHeight w:val="599"/>
        </w:trPr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19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Ризаков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Гурмет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Мирветович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21.09.2007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№537005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153-563-384 70</w:t>
            </w:r>
          </w:p>
        </w:tc>
      </w:tr>
      <w:tr w:rsidR="001E024A" w:rsidRPr="001B6E90" w:rsidTr="005870B5">
        <w:trPr>
          <w:trHeight w:val="857"/>
        </w:trPr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20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Гаджиназаров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Шахназар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Лукманович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21.07.2007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№588872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169-185-697 27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21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Усманова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Жасмина</w:t>
            </w: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27.12.2007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№537008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149-557-886 31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22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Зульфия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24.12.2006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111-БД №671900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185-942-479 23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23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Усманов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Усман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Имранович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03.07.2006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№790799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149-557-885 30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24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Мухаммед</w:t>
            </w: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Адилбубаевич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22.11.2006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1-БД № 882070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192-427-122 65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25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Юсуфова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Бигимага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20.09.2006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  <w:lang w:val="en-US"/>
              </w:rPr>
              <w:t xml:space="preserve">AZ </w:t>
            </w:r>
            <w:r w:rsidRPr="001B6E90">
              <w:rPr>
                <w:rFonts w:ascii="Times New Roman" w:hAnsi="Times New Roman" w:cs="Times New Roman"/>
                <w:b/>
              </w:rPr>
              <w:t>-1 №840624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auto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26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Магомедханова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Санбуровна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14.03.2006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auto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27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Шахэмиров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Шахбала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Исамединович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11.02.2005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1-БД №7867281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148-594-194 11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auto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lastRenderedPageBreak/>
              <w:t>28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Магомедханова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Ильяна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Санбуровна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25.12.2004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auto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29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Лачинова Диана</w:t>
            </w: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Сакитовна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18.12.2003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11-БА №570265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185-942-476 20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auto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30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Ризаков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Бейдуллах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Мирветович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05.04.2005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185-942-481 17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auto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31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Давудов Расул</w:t>
            </w: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Русланович</w:t>
            </w:r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06.08.2004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B6E90">
              <w:rPr>
                <w:rFonts w:ascii="Times New Roman" w:hAnsi="Times New Roman" w:cs="Times New Roman"/>
              </w:rPr>
              <w:t>1-БД №786511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169-354-784 18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32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Крымов Мадер</w:t>
            </w: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Зайналабдиевич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05.03.2004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B6E90">
              <w:rPr>
                <w:rFonts w:ascii="Times New Roman" w:hAnsi="Times New Roman" w:cs="Times New Roman"/>
              </w:rPr>
              <w:t>1-БД №730765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167-743-632 04</w:t>
            </w: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33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Максимовна</w:t>
            </w:r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30.10.2004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B6E90">
              <w:rPr>
                <w:rFonts w:ascii="Times New Roman" w:hAnsi="Times New Roman" w:cs="Times New Roman"/>
              </w:rPr>
              <w:t>82 18 157502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185-942-480 16</w:t>
            </w:r>
          </w:p>
        </w:tc>
      </w:tr>
      <w:tr w:rsidR="001E024A" w:rsidRPr="001B6E90" w:rsidTr="005870B5">
        <w:trPr>
          <w:trHeight w:val="547"/>
        </w:trPr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34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Юсифова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Сабрина</w:t>
            </w:r>
            <w:proofErr w:type="spellEnd"/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01.02.2005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B6E90">
              <w:rPr>
                <w:rFonts w:ascii="Times New Roman" w:hAnsi="Times New Roman" w:cs="Times New Roman"/>
                <w:lang w:val="en-US"/>
              </w:rPr>
              <w:t xml:space="preserve">AZ- 1 </w:t>
            </w:r>
            <w:r w:rsidRPr="001B6E90">
              <w:rPr>
                <w:rFonts w:ascii="Times New Roman" w:hAnsi="Times New Roman" w:cs="Times New Roman"/>
              </w:rPr>
              <w:t>№591721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24A" w:rsidRPr="001B6E90" w:rsidTr="005870B5">
        <w:tc>
          <w:tcPr>
            <w:tcW w:w="534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763C12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35</w:t>
            </w:r>
          </w:p>
        </w:tc>
        <w:tc>
          <w:tcPr>
            <w:tcW w:w="372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Якубова Маиса</w:t>
            </w:r>
          </w:p>
          <w:p w:rsidR="001E024A" w:rsidRPr="001B6E90" w:rsidRDefault="001E024A" w:rsidP="005870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Сейфулаховна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06.02.2003</w:t>
            </w:r>
          </w:p>
        </w:tc>
        <w:tc>
          <w:tcPr>
            <w:tcW w:w="70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B6E90">
              <w:rPr>
                <w:rFonts w:ascii="Times New Roman" w:hAnsi="Times New Roman" w:cs="Times New Roman"/>
              </w:rPr>
              <w:t>82 17 938441</w:t>
            </w:r>
          </w:p>
        </w:tc>
        <w:tc>
          <w:tcPr>
            <w:tcW w:w="2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 w:themeFill="background1"/>
          </w:tcPr>
          <w:p w:rsidR="001E024A" w:rsidRPr="001B6E90" w:rsidRDefault="001E024A" w:rsidP="005870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185-942-484 20</w:t>
            </w:r>
          </w:p>
        </w:tc>
      </w:tr>
    </w:tbl>
    <w:p w:rsidR="002105CB" w:rsidRDefault="002105CB" w:rsidP="005870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BD7" w:rsidRDefault="00880BD7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BD7" w:rsidRPr="000B0E7A" w:rsidRDefault="00880BD7" w:rsidP="00880BD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0E7A">
        <w:rPr>
          <w:rFonts w:ascii="Times New Roman" w:hAnsi="Times New Roman" w:cs="Times New Roman"/>
          <w:b/>
          <w:sz w:val="36"/>
          <w:szCs w:val="36"/>
        </w:rPr>
        <w:t>Список  учащихся</w:t>
      </w:r>
    </w:p>
    <w:p w:rsidR="00880BD7" w:rsidRPr="000B0E7A" w:rsidRDefault="00880BD7" w:rsidP="00880BD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0E7A">
        <w:rPr>
          <w:rFonts w:ascii="Times New Roman" w:hAnsi="Times New Roman" w:cs="Times New Roman"/>
          <w:b/>
          <w:sz w:val="36"/>
          <w:szCs w:val="36"/>
        </w:rPr>
        <w:t xml:space="preserve"> МКОУ «Гогазская СОШ» на 2020-2021 учебный год.</w:t>
      </w:r>
    </w:p>
    <w:p w:rsidR="00880BD7" w:rsidRPr="000B0E7A" w:rsidRDefault="00880BD7" w:rsidP="00880BD7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11199" w:type="dxa"/>
        <w:tblInd w:w="-318" w:type="dxa"/>
        <w:shd w:val="clear" w:color="auto" w:fill="FFFFFF" w:themeFill="background1"/>
        <w:tblLayout w:type="fixed"/>
        <w:tblLook w:val="04A0"/>
      </w:tblPr>
      <w:tblGrid>
        <w:gridCol w:w="568"/>
        <w:gridCol w:w="3260"/>
        <w:gridCol w:w="1702"/>
        <w:gridCol w:w="567"/>
        <w:gridCol w:w="1984"/>
        <w:gridCol w:w="1985"/>
        <w:gridCol w:w="1133"/>
      </w:tblGrid>
      <w:tr w:rsidR="00880BD7" w:rsidRPr="001B6E90" w:rsidTr="005424C1">
        <w:trPr>
          <w:trHeight w:val="1134"/>
        </w:trPr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</w:t>
            </w:r>
            <w:proofErr w:type="spellEnd"/>
            <w:proofErr w:type="gramEnd"/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/</w:t>
            </w:r>
            <w:proofErr w:type="spellStart"/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880BD7" w:rsidRPr="00303722" w:rsidRDefault="00880BD7" w:rsidP="00880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880BD7" w:rsidRPr="00303722" w:rsidRDefault="00880BD7" w:rsidP="00880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2" w:type="dxa"/>
            <w:shd w:val="clear" w:color="auto" w:fill="FFFFFF" w:themeFill="background1"/>
          </w:tcPr>
          <w:p w:rsidR="00880BD7" w:rsidRPr="00303722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  <w:p w:rsidR="00880BD7" w:rsidRPr="00303722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  <w:p w:rsidR="00880BD7" w:rsidRPr="001B6E90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рож-ия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880BD7" w:rsidRPr="001B6E90" w:rsidRDefault="00880BD7" w:rsidP="00880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1B6E90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80BD7" w:rsidRPr="001B6E90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</w:t>
            </w:r>
            <w:r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>о рождении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1B6E90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>Снилс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1B6E90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личного дела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Девришбеков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Эльбрусович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21.07.2013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БД  №671807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177-997-318 58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F757EA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Д/8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Мершитов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Мершид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31.03.2014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IV-БД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№617715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197-610-854 07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F757EA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М/33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Мирзоев Адам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Ревшанович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14.05.2014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БД  №739674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181-911-564 73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F757EA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М/34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Альмира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Илхамовна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24.12.2013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III-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БД  №739553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207-597-174  90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F757EA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/8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Хидирова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Гюлсенем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Руслановна</w:t>
            </w:r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04.06.2013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111-БД  №542230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178-586-744 46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530F0B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Девришбекова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Ганадьевна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6C650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09.03.2012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6C6500" w:rsidP="00880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80BD7" w:rsidRDefault="00530F0B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Д/9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6C6500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Гаджимуслимовна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18.10.2011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5F367B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№841559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168-711-712 88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E5360">
              <w:rPr>
                <w:rFonts w:ascii="Times New Roman" w:hAnsi="Times New Roman" w:cs="Times New Roman"/>
                <w:b/>
                <w:sz w:val="24"/>
                <w:szCs w:val="24"/>
              </w:rPr>
              <w:t>/22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FA0F7F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Давудова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Русалина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Руслановна</w:t>
            </w:r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23.05.2011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11-БД №753935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203-324-881 23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E536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Default="00FA0F7F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Виалета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Ревшановна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27.02.2011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-БД №838959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166-193-502 78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М-519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Default="00FA0F7F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Халилов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Арсен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Айвазович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29.09.2011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11-БД №831276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172-343-932 63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Х-25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1</w:t>
            </w:r>
            <w:r w:rsidR="00FA0F7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Лачинова Шекер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Нетифовна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11.01.2011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-БА №779181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198-089-564 42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Л\</w:t>
            </w:r>
            <w:r w:rsidR="00F757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FA0F7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Риза</w:t>
            </w:r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Шерванович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22.06.2009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 БА №868216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196-280-788 18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М\26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FA0F7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Сардаров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Фархад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Магомедович</w:t>
            </w:r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21.12.2009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11БД №812336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175-954-145 09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С-5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FA0F7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Идрисова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Гулбиче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Меликовна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13.062009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11-БА №826991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155-364-272 69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C337E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И/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FA0F7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Халилова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Айвазовна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21.09.2009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11-БД №738751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172-191-181 53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Х\4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FA0F7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Асланова Луиза Маратовна</w:t>
            </w:r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28.12.2008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БД №671865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188-083-675 16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C337E">
              <w:rPr>
                <w:rFonts w:ascii="Times New Roman" w:hAnsi="Times New Roman" w:cs="Times New Roman"/>
                <w:b/>
                <w:sz w:val="24"/>
                <w:szCs w:val="24"/>
              </w:rPr>
              <w:t>/20</w:t>
            </w:r>
          </w:p>
        </w:tc>
      </w:tr>
      <w:tr w:rsidR="006C6500" w:rsidRPr="001B6E90" w:rsidTr="005424C1">
        <w:tc>
          <w:tcPr>
            <w:tcW w:w="568" w:type="dxa"/>
            <w:shd w:val="clear" w:color="auto" w:fill="FFFFFF" w:themeFill="background1"/>
          </w:tcPr>
          <w:p w:rsidR="006C6500" w:rsidRDefault="00FA0F7F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6C6500" w:rsidRDefault="006C6500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Деришбеков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Генадиевич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6C6500" w:rsidRPr="009D0A07" w:rsidRDefault="006C650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23.06. 2008</w:t>
            </w:r>
          </w:p>
        </w:tc>
        <w:tc>
          <w:tcPr>
            <w:tcW w:w="567" w:type="dxa"/>
            <w:shd w:val="clear" w:color="auto" w:fill="FFFFFF" w:themeFill="background1"/>
          </w:tcPr>
          <w:p w:rsidR="006C6500" w:rsidRPr="00390831" w:rsidRDefault="006C6500" w:rsidP="00880BD7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:rsidR="006C6500" w:rsidRPr="006C6500" w:rsidRDefault="006C650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111-БД №557269</w:t>
            </w:r>
          </w:p>
        </w:tc>
        <w:tc>
          <w:tcPr>
            <w:tcW w:w="1985" w:type="dxa"/>
            <w:shd w:val="clear" w:color="auto" w:fill="FFFFFF" w:themeFill="background1"/>
          </w:tcPr>
          <w:p w:rsidR="006C6500" w:rsidRPr="009D0A07" w:rsidRDefault="006C650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6C6500" w:rsidRDefault="00530F0B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Д/10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FA0F7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Нарунгюл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Джаватхановна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11.09.2008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6C6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БД №671980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153-628-817 80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C337E">
              <w:rPr>
                <w:rFonts w:ascii="Times New Roman" w:hAnsi="Times New Roman" w:cs="Times New Roman"/>
                <w:b/>
                <w:sz w:val="24"/>
                <w:szCs w:val="24"/>
              </w:rPr>
              <w:t>/35</w:t>
            </w:r>
          </w:p>
        </w:tc>
      </w:tr>
      <w:tr w:rsidR="00880BD7" w:rsidRPr="001B6E90" w:rsidTr="005424C1">
        <w:trPr>
          <w:trHeight w:val="752"/>
        </w:trPr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Шахэмирова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Зухра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Исамединовна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19.09.2007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11-БД №537003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148-554-598 07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C337E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8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FA0F7F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Айишат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Максимовна</w:t>
            </w:r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13.08.2007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11-БД №501200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147-588-727 22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C337E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8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80BD7" w:rsidRPr="001B6E90" w:rsidTr="005424C1">
        <w:trPr>
          <w:trHeight w:val="599"/>
        </w:trPr>
        <w:tc>
          <w:tcPr>
            <w:tcW w:w="568" w:type="dxa"/>
            <w:shd w:val="clear" w:color="auto" w:fill="FFFFFF" w:themeFill="background1"/>
          </w:tcPr>
          <w:p w:rsidR="00880BD7" w:rsidRPr="00763C12" w:rsidRDefault="00FA0F7F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Ризаков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Гурмет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Мирветович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21.09.2007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11-БД №537005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153-563-384 70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C337E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8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80BD7" w:rsidRPr="001B6E90" w:rsidTr="005424C1">
        <w:trPr>
          <w:trHeight w:val="857"/>
        </w:trPr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Гаджиназаров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Шахназар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Лукманович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21.07.2007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11-БД №588872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169-185-697 27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C337E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Г/</w:t>
            </w:r>
            <w:r w:rsidR="0088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Усманова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Жасмина</w:t>
            </w:r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27.12.2007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11-БД №537008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149-557-886 31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У-074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Усманов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Усман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Имранович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03.07.2006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11-БД №790799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149-557-885 30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C337E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У/</w:t>
            </w:r>
            <w:r w:rsidR="0088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Мухаммед</w:t>
            </w:r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Адилбубаевич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22.11.2006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1-БД № 882070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192-427-122 65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C337E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</w:t>
            </w:r>
            <w:r w:rsidR="0088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FA0F7F" w:rsidRPr="001B6E90" w:rsidTr="005424C1">
        <w:tc>
          <w:tcPr>
            <w:tcW w:w="568" w:type="dxa"/>
            <w:shd w:val="clear" w:color="auto" w:fill="FFFFFF" w:themeFill="background1"/>
          </w:tcPr>
          <w:p w:rsidR="00FA0F7F" w:rsidRDefault="00FA0F7F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26</w:t>
            </w:r>
          </w:p>
        </w:tc>
        <w:tc>
          <w:tcPr>
            <w:tcW w:w="3260" w:type="dxa"/>
            <w:shd w:val="clear" w:color="auto" w:fill="FFFFFF" w:themeFill="background1"/>
          </w:tcPr>
          <w:p w:rsidR="00FA0F7F" w:rsidRPr="001B6E90" w:rsidRDefault="00FA0F7F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Лачинов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Нарвик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Надимович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FA0F7F" w:rsidRPr="009D0A07" w:rsidRDefault="00FA0F7F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F7F" w:rsidRPr="00390831" w:rsidRDefault="00FA0F7F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FA0F7F" w:rsidRPr="009D0A07" w:rsidRDefault="00FA0F7F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A0F7F" w:rsidRPr="009D0A07" w:rsidRDefault="00FA0F7F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A0F7F" w:rsidRDefault="00FA0F7F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Юсуфова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Бигимага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20.09.2006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AZ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-1 №840624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E536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 w:rsidR="008D2CC1">
              <w:rPr>
                <w:rFonts w:ascii="Times New Roman" w:hAnsi="Times New Roman" w:cs="Times New Roman"/>
                <w:b/>
                <w:sz w:val="24"/>
                <w:szCs w:val="24"/>
              </w:rPr>
              <w:t>/7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Магомедханова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Санбуровна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14.03.2006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0420 533882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208-801-721 51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E536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М/32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Шахэмиров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Шахбала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Исамединович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11.02.2005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1-БД №7867281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148-594-194 11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D2CC1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FA0F7F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30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Магомедханова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Ильяна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Санбуровна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25.12.2004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0418  329172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175-353-228 72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C337E">
              <w:rPr>
                <w:rFonts w:ascii="Times New Roman" w:hAnsi="Times New Roman" w:cs="Times New Roman"/>
                <w:b/>
                <w:sz w:val="24"/>
                <w:szCs w:val="24"/>
              </w:rPr>
              <w:t>/31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FA0F7F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31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Лачинова Диана</w:t>
            </w:r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Сакитовна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18.12.2003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11-БА №570265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185-942-476 20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E536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Л/</w:t>
            </w:r>
            <w:r w:rsidR="0088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Default="00FA0F7F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32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Джаватханович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25.11.2005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Сер.0419 №469401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178-948-037 38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E536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М/36</w:t>
            </w:r>
          </w:p>
        </w:tc>
      </w:tr>
      <w:tr w:rsidR="006C6500" w:rsidRPr="001B6E90" w:rsidTr="005424C1">
        <w:tc>
          <w:tcPr>
            <w:tcW w:w="568" w:type="dxa"/>
            <w:shd w:val="clear" w:color="auto" w:fill="FFFFFF" w:themeFill="background1"/>
          </w:tcPr>
          <w:p w:rsidR="006C6500" w:rsidRDefault="00FA0F7F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33</w:t>
            </w:r>
          </w:p>
        </w:tc>
        <w:tc>
          <w:tcPr>
            <w:tcW w:w="3260" w:type="dxa"/>
            <w:shd w:val="clear" w:color="auto" w:fill="FFFFFF" w:themeFill="background1"/>
          </w:tcPr>
          <w:p w:rsidR="006C6500" w:rsidRDefault="006C6500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Шерванович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6C6500" w:rsidRDefault="006C650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C6500" w:rsidRPr="00390831" w:rsidRDefault="006C6500" w:rsidP="00880BD7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6C6500" w:rsidRDefault="006C650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C6500" w:rsidRDefault="006C650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6C6500" w:rsidRDefault="00DE5360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М/37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Гаджимуслимовна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2.08.2005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3C69BE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БД №796540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167-850-104 85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E5360">
              <w:rPr>
                <w:rFonts w:ascii="Times New Roman" w:hAnsi="Times New Roman" w:cs="Times New Roman"/>
                <w:b/>
                <w:sz w:val="24"/>
                <w:szCs w:val="24"/>
              </w:rPr>
              <w:t>/21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lastRenderedPageBreak/>
              <w:t>3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Ризаков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Бейдуллах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Мирветович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05.04.2005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8218 139973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185-942-481 17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Р-6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Давудов Расул</w:t>
            </w:r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Русланович</w:t>
            </w:r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06.08.2004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8218  109392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169-354-784 18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D2CC1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Крымов Мадер</w:t>
            </w:r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Зайналабдиевич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05.03.2004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8218  041269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167-743-632 04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К-4</w:t>
            </w:r>
          </w:p>
        </w:tc>
      </w:tr>
      <w:tr w:rsidR="00880BD7" w:rsidRPr="001B6E90" w:rsidTr="005424C1"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Максимовна</w:t>
            </w:r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30.10.2004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82 18 157502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185-942-480 16</w:t>
            </w: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C337E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</w:tr>
      <w:tr w:rsidR="00880BD7" w:rsidRPr="001B6E90" w:rsidTr="005424C1">
        <w:trPr>
          <w:trHeight w:val="547"/>
        </w:trPr>
        <w:tc>
          <w:tcPr>
            <w:tcW w:w="568" w:type="dxa"/>
            <w:shd w:val="clear" w:color="auto" w:fill="FFFFFF" w:themeFill="background1"/>
          </w:tcPr>
          <w:p w:rsidR="00880BD7" w:rsidRPr="00763C12" w:rsidRDefault="00880BD7" w:rsidP="00880BD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</w:t>
            </w:r>
            <w:r w:rsidR="00FA0F7F">
              <w:rPr>
                <w:rFonts w:ascii="Times New Roman" w:hAnsi="Times New Roman" w:cs="Times New Roman"/>
                <w:b/>
                <w:color w:val="002060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Юсифова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Сабрина</w:t>
            </w:r>
            <w:proofErr w:type="spellEnd"/>
          </w:p>
          <w:p w:rsidR="00880BD7" w:rsidRPr="001B6E90" w:rsidRDefault="00880BD7" w:rsidP="0088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01.02.2005</w:t>
            </w:r>
          </w:p>
        </w:tc>
        <w:tc>
          <w:tcPr>
            <w:tcW w:w="567" w:type="dxa"/>
            <w:shd w:val="clear" w:color="auto" w:fill="FFFFFF" w:themeFill="background1"/>
          </w:tcPr>
          <w:p w:rsidR="00880BD7" w:rsidRPr="00390831" w:rsidRDefault="00880BD7" w:rsidP="00880BD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3908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AZ- 1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№591721</w:t>
            </w:r>
          </w:p>
        </w:tc>
        <w:tc>
          <w:tcPr>
            <w:tcW w:w="1985" w:type="dxa"/>
            <w:shd w:val="clear" w:color="auto" w:fill="FFFFFF" w:themeFill="background1"/>
          </w:tcPr>
          <w:p w:rsidR="00880BD7" w:rsidRPr="009D0A07" w:rsidRDefault="00880BD7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80BD7" w:rsidRPr="009D0A07" w:rsidRDefault="00DC337E" w:rsidP="0088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</w:tr>
    </w:tbl>
    <w:p w:rsidR="00116503" w:rsidRPr="00FA0F7F" w:rsidRDefault="00116503" w:rsidP="00FA0F7F">
      <w:pPr>
        <w:shd w:val="clear" w:color="auto" w:fill="FFFFFF" w:themeFill="background1"/>
        <w:rPr>
          <w:b/>
          <w:sz w:val="24"/>
          <w:szCs w:val="24"/>
        </w:rPr>
      </w:pPr>
    </w:p>
    <w:p w:rsidR="00116503" w:rsidRPr="00116503" w:rsidRDefault="00116503" w:rsidP="00116503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об истории, социальной среде школы. Характеристика образовательного процесса и его организационно - педагогическое обеспечение. Характеристика </w:t>
      </w:r>
      <w:proofErr w:type="spell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среды в школе.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школы</w:t>
      </w:r>
    </w:p>
    <w:p w:rsidR="005870B5" w:rsidRPr="00B26D11" w:rsidRDefault="005870B5" w:rsidP="005870B5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t xml:space="preserve">Наша школа построена жителями </w:t>
      </w:r>
      <w:proofErr w:type="gramStart"/>
      <w:r w:rsidRPr="00B26D11">
        <w:rPr>
          <w:rStyle w:val="a5"/>
        </w:rPr>
        <w:t>селении</w:t>
      </w:r>
      <w:proofErr w:type="gramEnd"/>
      <w:r w:rsidRPr="00B26D11">
        <w:rPr>
          <w:rStyle w:val="a5"/>
        </w:rPr>
        <w:t xml:space="preserve"> ГОГАЗ под руководством сельского совета селении ГОГАЗ </w:t>
      </w:r>
      <w:proofErr w:type="spellStart"/>
      <w:r w:rsidRPr="00B26D11">
        <w:rPr>
          <w:rStyle w:val="a5"/>
        </w:rPr>
        <w:t>Мисрихан</w:t>
      </w:r>
      <w:proofErr w:type="spellEnd"/>
      <w:r w:rsidRPr="00B26D11">
        <w:rPr>
          <w:rStyle w:val="a5"/>
        </w:rPr>
        <w:t xml:space="preserve"> в 1935 году. Школа приступила к работе в 1936 году. Первым учителем нашей школы был Азизов </w:t>
      </w:r>
      <w:proofErr w:type="spellStart"/>
      <w:r w:rsidRPr="00B26D11">
        <w:rPr>
          <w:rStyle w:val="a5"/>
        </w:rPr>
        <w:t>Кизихан</w:t>
      </w:r>
      <w:proofErr w:type="spellEnd"/>
      <w:r w:rsidRPr="00B26D11">
        <w:rPr>
          <w:rStyle w:val="a5"/>
        </w:rPr>
        <w:t xml:space="preserve">. Он был из селения КАКА. Вторым учителем был Гусейнов </w:t>
      </w:r>
      <w:proofErr w:type="spellStart"/>
      <w:r w:rsidRPr="00B26D11">
        <w:rPr>
          <w:rStyle w:val="a5"/>
        </w:rPr>
        <w:t>Курбан</w:t>
      </w:r>
      <w:proofErr w:type="spellEnd"/>
      <w:r w:rsidRPr="00B26D11">
        <w:rPr>
          <w:rStyle w:val="a5"/>
        </w:rPr>
        <w:t xml:space="preserve"> тоже </w:t>
      </w:r>
      <w:proofErr w:type="gramStart"/>
      <w:r w:rsidRPr="00B26D11">
        <w:rPr>
          <w:rStyle w:val="a5"/>
        </w:rPr>
        <w:t>из</w:t>
      </w:r>
      <w:proofErr w:type="gramEnd"/>
      <w:r w:rsidRPr="00B26D11">
        <w:rPr>
          <w:rStyle w:val="a5"/>
        </w:rPr>
        <w:t xml:space="preserve"> селении КАКА. Примерно в те же годы в селе работал ликбез для взрослых. </w:t>
      </w:r>
    </w:p>
    <w:p w:rsidR="005870B5" w:rsidRPr="00B26D11" w:rsidRDefault="005870B5" w:rsidP="005870B5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t xml:space="preserve">После Азизова К. и Гусейнова К. в нашей школе работал учителем </w:t>
      </w:r>
      <w:proofErr w:type="spellStart"/>
      <w:r w:rsidRPr="00B26D11">
        <w:rPr>
          <w:rStyle w:val="a5"/>
        </w:rPr>
        <w:t>Гаджи</w:t>
      </w:r>
      <w:proofErr w:type="spellEnd"/>
      <w:r w:rsidRPr="00B26D11">
        <w:rPr>
          <w:rStyle w:val="a5"/>
        </w:rPr>
        <w:t xml:space="preserve"> </w:t>
      </w:r>
      <w:proofErr w:type="gramStart"/>
      <w:r w:rsidRPr="00B26D11">
        <w:rPr>
          <w:rStyle w:val="a5"/>
        </w:rPr>
        <w:t>из</w:t>
      </w:r>
      <w:proofErr w:type="gramEnd"/>
      <w:r w:rsidRPr="00B26D11">
        <w:rPr>
          <w:rStyle w:val="a5"/>
        </w:rPr>
        <w:t xml:space="preserve"> селении ХКЕМ. Во время ВОВ в школе работала Пери </w:t>
      </w:r>
      <w:proofErr w:type="gramStart"/>
      <w:r w:rsidRPr="00B26D11">
        <w:rPr>
          <w:rStyle w:val="a5"/>
        </w:rPr>
        <w:t>из</w:t>
      </w:r>
      <w:proofErr w:type="gramEnd"/>
      <w:r w:rsidRPr="00B26D11">
        <w:rPr>
          <w:rStyle w:val="a5"/>
        </w:rPr>
        <w:t xml:space="preserve"> </w:t>
      </w:r>
      <w:proofErr w:type="gramStart"/>
      <w:r w:rsidRPr="00B26D11">
        <w:rPr>
          <w:rStyle w:val="a5"/>
        </w:rPr>
        <w:t>селении</w:t>
      </w:r>
      <w:proofErr w:type="gramEnd"/>
      <w:r w:rsidRPr="00B26D11">
        <w:rPr>
          <w:rStyle w:val="a5"/>
        </w:rPr>
        <w:t xml:space="preserve"> АХТЫ. После нее в школе долгие годы работали </w:t>
      </w:r>
      <w:proofErr w:type="spellStart"/>
      <w:r w:rsidRPr="00B26D11">
        <w:rPr>
          <w:rStyle w:val="a5"/>
        </w:rPr>
        <w:t>Буржалиев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Магомедвели</w:t>
      </w:r>
      <w:proofErr w:type="spellEnd"/>
      <w:r w:rsidRPr="00B26D11">
        <w:rPr>
          <w:rStyle w:val="a5"/>
        </w:rPr>
        <w:t xml:space="preserve"> и </w:t>
      </w:r>
      <w:proofErr w:type="spellStart"/>
      <w:r w:rsidRPr="00B26D11">
        <w:rPr>
          <w:rStyle w:val="a5"/>
        </w:rPr>
        <w:t>Кухмазова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Часият</w:t>
      </w:r>
      <w:proofErr w:type="spellEnd"/>
      <w:r w:rsidRPr="00B26D11">
        <w:rPr>
          <w:rStyle w:val="a5"/>
        </w:rPr>
        <w:t>. С ними</w:t>
      </w:r>
      <w:r w:rsidR="001A3343">
        <w:rPr>
          <w:rStyle w:val="a5"/>
        </w:rPr>
        <w:t xml:space="preserve"> короткий период работала Татищ</w:t>
      </w:r>
      <w:r w:rsidRPr="00B26D11">
        <w:rPr>
          <w:rStyle w:val="a5"/>
        </w:rPr>
        <w:t>ева Людмила.</w:t>
      </w:r>
    </w:p>
    <w:p w:rsidR="005870B5" w:rsidRPr="00B26D11" w:rsidRDefault="005870B5" w:rsidP="005870B5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t xml:space="preserve"> В конце 60 –</w:t>
      </w:r>
      <w:proofErr w:type="spellStart"/>
      <w:r w:rsidRPr="00B26D11">
        <w:rPr>
          <w:rStyle w:val="a5"/>
        </w:rPr>
        <w:t>х</w:t>
      </w:r>
      <w:proofErr w:type="spellEnd"/>
      <w:r w:rsidRPr="00B26D11">
        <w:rPr>
          <w:rStyle w:val="a5"/>
        </w:rPr>
        <w:t xml:space="preserve"> го</w:t>
      </w:r>
      <w:r w:rsidR="001A3343">
        <w:rPr>
          <w:rStyle w:val="a5"/>
        </w:rPr>
        <w:t>дов в школу после окончания Хаса</w:t>
      </w:r>
      <w:r w:rsidRPr="00B26D11">
        <w:rPr>
          <w:rStyle w:val="a5"/>
        </w:rPr>
        <w:t>вюртовского педагогического училища</w:t>
      </w:r>
      <w:r w:rsidR="001A3343">
        <w:rPr>
          <w:rStyle w:val="a5"/>
        </w:rPr>
        <w:t xml:space="preserve"> пришли работать </w:t>
      </w:r>
      <w:proofErr w:type="spellStart"/>
      <w:r w:rsidR="001A3343">
        <w:rPr>
          <w:rStyle w:val="a5"/>
        </w:rPr>
        <w:t>Шахэмирова</w:t>
      </w:r>
      <w:proofErr w:type="spellEnd"/>
      <w:r w:rsidR="001A3343">
        <w:rPr>
          <w:rStyle w:val="a5"/>
        </w:rPr>
        <w:t xml:space="preserve"> </w:t>
      </w:r>
      <w:proofErr w:type="spellStart"/>
      <w:r w:rsidR="001A3343">
        <w:rPr>
          <w:rStyle w:val="a5"/>
        </w:rPr>
        <w:t>Хати</w:t>
      </w:r>
      <w:r w:rsidRPr="00B26D11">
        <w:rPr>
          <w:rStyle w:val="a5"/>
        </w:rPr>
        <w:t>жат</w:t>
      </w:r>
      <w:proofErr w:type="spellEnd"/>
      <w:r w:rsidRPr="00B26D11">
        <w:rPr>
          <w:rStyle w:val="a5"/>
        </w:rPr>
        <w:t xml:space="preserve"> и </w:t>
      </w:r>
      <w:proofErr w:type="spellStart"/>
      <w:r w:rsidRPr="00B26D11">
        <w:rPr>
          <w:rStyle w:val="a5"/>
        </w:rPr>
        <w:t>Усманов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Усман</w:t>
      </w:r>
      <w:proofErr w:type="spellEnd"/>
      <w:r w:rsidRPr="00B26D11">
        <w:rPr>
          <w:rStyle w:val="a5"/>
        </w:rPr>
        <w:t xml:space="preserve">. Спустя два года после окончания Буйнакского пед. училища в школу устроилась на работу </w:t>
      </w:r>
      <w:proofErr w:type="spellStart"/>
      <w:r w:rsidRPr="00B26D11">
        <w:rPr>
          <w:rStyle w:val="a5"/>
        </w:rPr>
        <w:t>Буржалиева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Наида</w:t>
      </w:r>
      <w:proofErr w:type="spellEnd"/>
      <w:r w:rsidRPr="00B26D11">
        <w:rPr>
          <w:rStyle w:val="a5"/>
        </w:rPr>
        <w:t xml:space="preserve">. </w:t>
      </w:r>
    </w:p>
    <w:p w:rsidR="005870B5" w:rsidRPr="00B26D11" w:rsidRDefault="005870B5" w:rsidP="005870B5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t xml:space="preserve">В 1972 году в селе открылся филиал </w:t>
      </w:r>
      <w:proofErr w:type="spellStart"/>
      <w:r w:rsidRPr="00B26D11">
        <w:rPr>
          <w:rStyle w:val="a5"/>
        </w:rPr>
        <w:t>Хрюгской</w:t>
      </w:r>
      <w:proofErr w:type="spellEnd"/>
      <w:r w:rsidRPr="00B26D11">
        <w:rPr>
          <w:rStyle w:val="a5"/>
        </w:rPr>
        <w:t xml:space="preserve"> СОШ. Заведующим филиала был </w:t>
      </w:r>
      <w:proofErr w:type="spellStart"/>
      <w:r w:rsidRPr="00B26D11">
        <w:rPr>
          <w:rStyle w:val="a5"/>
        </w:rPr>
        <w:t>Шахмарданов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Исейхан</w:t>
      </w:r>
      <w:proofErr w:type="spellEnd"/>
      <w:r w:rsidRPr="00B26D11">
        <w:rPr>
          <w:rStyle w:val="a5"/>
        </w:rPr>
        <w:t xml:space="preserve"> </w:t>
      </w:r>
      <w:proofErr w:type="gramStart"/>
      <w:r w:rsidRPr="00B26D11">
        <w:rPr>
          <w:rStyle w:val="a5"/>
        </w:rPr>
        <w:t>из</w:t>
      </w:r>
      <w:proofErr w:type="gramEnd"/>
      <w:r w:rsidRPr="00B26D11">
        <w:rPr>
          <w:rStyle w:val="a5"/>
        </w:rPr>
        <w:t xml:space="preserve"> с. Ахты. Учителями в те годы работали</w:t>
      </w:r>
      <w:r w:rsidR="001A3343">
        <w:rPr>
          <w:rStyle w:val="a5"/>
        </w:rPr>
        <w:t xml:space="preserve"> учителем физики  Курбанов Юсуф и учителем русского языка и литературы</w:t>
      </w:r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Заманов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Мирзеши</w:t>
      </w:r>
      <w:r w:rsidR="001A3343">
        <w:rPr>
          <w:rStyle w:val="a5"/>
        </w:rPr>
        <w:t>рин</w:t>
      </w:r>
      <w:proofErr w:type="spellEnd"/>
      <w:r w:rsidR="001A3343">
        <w:rPr>
          <w:rStyle w:val="a5"/>
        </w:rPr>
        <w:t xml:space="preserve"> </w:t>
      </w:r>
      <w:r w:rsidRPr="00B26D11">
        <w:rPr>
          <w:rStyle w:val="a5"/>
        </w:rPr>
        <w:t xml:space="preserve">из с. </w:t>
      </w:r>
      <w:proofErr w:type="spellStart"/>
      <w:r w:rsidRPr="00B26D11">
        <w:rPr>
          <w:rStyle w:val="a5"/>
        </w:rPr>
        <w:t>Кака</w:t>
      </w:r>
      <w:proofErr w:type="spellEnd"/>
      <w:proofErr w:type="gramStart"/>
      <w:r w:rsidRPr="00B26D11">
        <w:rPr>
          <w:rStyle w:val="a5"/>
        </w:rPr>
        <w:t xml:space="preserve"> </w:t>
      </w:r>
      <w:r w:rsidR="001A3343">
        <w:rPr>
          <w:rStyle w:val="a5"/>
        </w:rPr>
        <w:t>.</w:t>
      </w:r>
      <w:proofErr w:type="gramEnd"/>
      <w:r w:rsidR="001A3343">
        <w:rPr>
          <w:rStyle w:val="a5"/>
        </w:rPr>
        <w:t xml:space="preserve"> а учителем математики работал </w:t>
      </w:r>
      <w:r w:rsidRPr="00B26D11">
        <w:rPr>
          <w:rStyle w:val="a5"/>
        </w:rPr>
        <w:t xml:space="preserve"> Ахмедов </w:t>
      </w:r>
      <w:proofErr w:type="spellStart"/>
      <w:r w:rsidRPr="00B26D11">
        <w:rPr>
          <w:rStyle w:val="a5"/>
        </w:rPr>
        <w:t>Ми</w:t>
      </w:r>
      <w:r w:rsidR="001A3343">
        <w:rPr>
          <w:rStyle w:val="a5"/>
        </w:rPr>
        <w:t>срихан</w:t>
      </w:r>
      <w:proofErr w:type="spellEnd"/>
      <w:r w:rsidR="001A3343">
        <w:rPr>
          <w:rStyle w:val="a5"/>
        </w:rPr>
        <w:t xml:space="preserve"> </w:t>
      </w:r>
      <w:r w:rsidRPr="00B26D11">
        <w:rPr>
          <w:rStyle w:val="a5"/>
        </w:rPr>
        <w:t xml:space="preserve">из с. </w:t>
      </w:r>
      <w:proofErr w:type="spellStart"/>
      <w:r w:rsidRPr="00B26D11">
        <w:rPr>
          <w:rStyle w:val="a5"/>
        </w:rPr>
        <w:t>Луткун</w:t>
      </w:r>
      <w:proofErr w:type="spellEnd"/>
      <w:r w:rsidRPr="00B26D11">
        <w:rPr>
          <w:rStyle w:val="a5"/>
        </w:rPr>
        <w:t xml:space="preserve">, </w:t>
      </w:r>
      <w:proofErr w:type="spellStart"/>
      <w:r w:rsidRPr="00B26D11">
        <w:rPr>
          <w:rStyle w:val="a5"/>
        </w:rPr>
        <w:t>Гамидов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Гамид</w:t>
      </w:r>
      <w:proofErr w:type="spellEnd"/>
      <w:r w:rsidRPr="00B26D11">
        <w:rPr>
          <w:rStyle w:val="a5"/>
        </w:rPr>
        <w:t xml:space="preserve">- физическая культура, </w:t>
      </w:r>
      <w:proofErr w:type="spellStart"/>
      <w:r w:rsidRPr="00B26D11">
        <w:rPr>
          <w:rStyle w:val="a5"/>
        </w:rPr>
        <w:t>Муслимов</w:t>
      </w:r>
      <w:proofErr w:type="spellEnd"/>
      <w:r w:rsidRPr="00B26D11">
        <w:rPr>
          <w:rStyle w:val="a5"/>
        </w:rPr>
        <w:t xml:space="preserve"> Юсуф. Филиал функционировал в течени</w:t>
      </w:r>
      <w:proofErr w:type="gramStart"/>
      <w:r w:rsidRPr="00B26D11">
        <w:rPr>
          <w:rStyle w:val="a5"/>
        </w:rPr>
        <w:t>и</w:t>
      </w:r>
      <w:proofErr w:type="gramEnd"/>
      <w:r w:rsidRPr="00B26D11">
        <w:rPr>
          <w:rStyle w:val="a5"/>
        </w:rPr>
        <w:t xml:space="preserve"> двух лет.</w:t>
      </w:r>
    </w:p>
    <w:p w:rsidR="005870B5" w:rsidRPr="00B26D11" w:rsidRDefault="005870B5" w:rsidP="005870B5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t xml:space="preserve"> По решению Министерства народного о</w:t>
      </w:r>
      <w:r w:rsidR="001A3343">
        <w:rPr>
          <w:rStyle w:val="a5"/>
        </w:rPr>
        <w:t xml:space="preserve">бразования ДАССР и Обкома КПСС </w:t>
      </w:r>
      <w:r w:rsidRPr="00B26D11">
        <w:rPr>
          <w:rStyle w:val="a5"/>
        </w:rPr>
        <w:t xml:space="preserve"> ДАССР в 1976 году в селении Гогаз открыта ГОГАЗСКАЯ ВОСЬМИЛЕТНЯЯ ШКОЛА. Директором </w:t>
      </w:r>
      <w:r w:rsidR="001A3343">
        <w:rPr>
          <w:rStyle w:val="a5"/>
        </w:rPr>
        <w:t xml:space="preserve"> школы </w:t>
      </w:r>
      <w:r w:rsidRPr="00B26D11">
        <w:rPr>
          <w:rStyle w:val="a5"/>
        </w:rPr>
        <w:t xml:space="preserve">работал </w:t>
      </w:r>
      <w:proofErr w:type="spellStart"/>
      <w:r w:rsidRPr="00B26D11">
        <w:rPr>
          <w:rStyle w:val="a5"/>
        </w:rPr>
        <w:t>Алирзаев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Искенда</w:t>
      </w:r>
      <w:proofErr w:type="gramStart"/>
      <w:r w:rsidRPr="00B26D11">
        <w:rPr>
          <w:rStyle w:val="a5"/>
        </w:rPr>
        <w:t>р</w:t>
      </w:r>
      <w:proofErr w:type="spellEnd"/>
      <w:r w:rsidRPr="00B26D11">
        <w:rPr>
          <w:rStyle w:val="a5"/>
        </w:rPr>
        <w:t>-</w:t>
      </w:r>
      <w:proofErr w:type="gramEnd"/>
      <w:r w:rsidRPr="00B26D11">
        <w:rPr>
          <w:rStyle w:val="a5"/>
        </w:rPr>
        <w:t xml:space="preserve"> из с. </w:t>
      </w:r>
      <w:proofErr w:type="spellStart"/>
      <w:r w:rsidRPr="00B26D11">
        <w:rPr>
          <w:rStyle w:val="a5"/>
        </w:rPr>
        <w:t>Хрюг</w:t>
      </w:r>
      <w:proofErr w:type="spellEnd"/>
      <w:r w:rsidRPr="00B26D11">
        <w:rPr>
          <w:rStyle w:val="a5"/>
        </w:rPr>
        <w:t>. Заместителем директора работал</w:t>
      </w:r>
      <w:r w:rsidR="001A3343">
        <w:rPr>
          <w:rStyle w:val="a5"/>
        </w:rPr>
        <w:t xml:space="preserve"> Сулейманов </w:t>
      </w:r>
      <w:proofErr w:type="spellStart"/>
      <w:r w:rsidR="001A3343">
        <w:rPr>
          <w:rStyle w:val="a5"/>
        </w:rPr>
        <w:t>Джабраил</w:t>
      </w:r>
      <w:proofErr w:type="spellEnd"/>
      <w:r w:rsidR="001A3343">
        <w:rPr>
          <w:rStyle w:val="a5"/>
        </w:rPr>
        <w:t xml:space="preserve"> </w:t>
      </w:r>
      <w:r w:rsidRPr="00B26D11">
        <w:rPr>
          <w:rStyle w:val="a5"/>
        </w:rPr>
        <w:t xml:space="preserve"> </w:t>
      </w:r>
      <w:proofErr w:type="gramStart"/>
      <w:r w:rsidRPr="00B26D11">
        <w:rPr>
          <w:rStyle w:val="a5"/>
        </w:rPr>
        <w:t>из</w:t>
      </w:r>
      <w:proofErr w:type="gramEnd"/>
      <w:r w:rsidRPr="00B26D11">
        <w:rPr>
          <w:rStyle w:val="a5"/>
        </w:rPr>
        <w:t xml:space="preserve"> с. Ахты. В те годы в школе работали математик - </w:t>
      </w:r>
      <w:proofErr w:type="spellStart"/>
      <w:r w:rsidRPr="00B26D11">
        <w:rPr>
          <w:rStyle w:val="a5"/>
        </w:rPr>
        <w:t>Ирафедин</w:t>
      </w:r>
      <w:proofErr w:type="spellEnd"/>
      <w:r w:rsidRPr="00B26D11">
        <w:rPr>
          <w:rStyle w:val="a5"/>
        </w:rPr>
        <w:t xml:space="preserve"> из с. </w:t>
      </w:r>
      <w:proofErr w:type="spellStart"/>
      <w:r w:rsidRPr="00B26D11">
        <w:rPr>
          <w:rStyle w:val="a5"/>
        </w:rPr>
        <w:t>Геджух</w:t>
      </w:r>
      <w:proofErr w:type="spellEnd"/>
      <w:r w:rsidRPr="00B26D11">
        <w:rPr>
          <w:rStyle w:val="a5"/>
        </w:rPr>
        <w:t xml:space="preserve">, Саид из с. </w:t>
      </w:r>
      <w:proofErr w:type="spellStart"/>
      <w:r w:rsidRPr="00B26D11">
        <w:rPr>
          <w:rStyle w:val="a5"/>
        </w:rPr>
        <w:t>Кака</w:t>
      </w:r>
      <w:proofErr w:type="spellEnd"/>
      <w:r w:rsidRPr="00B26D11">
        <w:rPr>
          <w:rStyle w:val="a5"/>
        </w:rPr>
        <w:t xml:space="preserve">, </w:t>
      </w:r>
      <w:proofErr w:type="spellStart"/>
      <w:r w:rsidRPr="00B26D11">
        <w:rPr>
          <w:rStyle w:val="a5"/>
        </w:rPr>
        <w:t>Исядин</w:t>
      </w:r>
      <w:proofErr w:type="spellEnd"/>
      <w:r w:rsidRPr="00B26D11">
        <w:rPr>
          <w:rStyle w:val="a5"/>
        </w:rPr>
        <w:t xml:space="preserve"> и </w:t>
      </w:r>
      <w:proofErr w:type="spellStart"/>
      <w:r w:rsidRPr="00B26D11">
        <w:rPr>
          <w:rStyle w:val="a5"/>
        </w:rPr>
        <w:t>Гасан</w:t>
      </w:r>
      <w:proofErr w:type="spellEnd"/>
      <w:r w:rsidRPr="00B26D11">
        <w:rPr>
          <w:rStyle w:val="a5"/>
        </w:rPr>
        <w:t xml:space="preserve"> из с. </w:t>
      </w:r>
      <w:proofErr w:type="spellStart"/>
      <w:r w:rsidRPr="00B26D11">
        <w:rPr>
          <w:rStyle w:val="a5"/>
        </w:rPr>
        <w:t>Хрюг</w:t>
      </w:r>
      <w:proofErr w:type="spellEnd"/>
      <w:r w:rsidRPr="00B26D11">
        <w:rPr>
          <w:rStyle w:val="a5"/>
        </w:rPr>
        <w:t xml:space="preserve">, </w:t>
      </w:r>
      <w:proofErr w:type="spellStart"/>
      <w:r w:rsidRPr="00B26D11">
        <w:rPr>
          <w:rStyle w:val="a5"/>
        </w:rPr>
        <w:t>Шахэмирова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Махият</w:t>
      </w:r>
      <w:proofErr w:type="spellEnd"/>
      <w:proofErr w:type="gramStart"/>
      <w:r w:rsidRPr="00B26D11">
        <w:rPr>
          <w:rStyle w:val="a5"/>
        </w:rPr>
        <w:t xml:space="preserve"> ,</w:t>
      </w:r>
      <w:proofErr w:type="gram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Гаджиханов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Медетхан</w:t>
      </w:r>
      <w:proofErr w:type="spellEnd"/>
      <w:r w:rsidRPr="00B26D11">
        <w:rPr>
          <w:rStyle w:val="a5"/>
        </w:rPr>
        <w:t xml:space="preserve"> . С 1980 года по 1983 год директором школы работал </w:t>
      </w:r>
      <w:proofErr w:type="spellStart"/>
      <w:r w:rsidRPr="00B26D11">
        <w:rPr>
          <w:rStyle w:val="a5"/>
        </w:rPr>
        <w:t>Ахмедбеков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Фиридин</w:t>
      </w:r>
      <w:proofErr w:type="spellEnd"/>
      <w:r w:rsidRPr="00B26D11">
        <w:rPr>
          <w:rStyle w:val="a5"/>
        </w:rPr>
        <w:t xml:space="preserve"> - историк из с. </w:t>
      </w:r>
      <w:proofErr w:type="spellStart"/>
      <w:r w:rsidRPr="00B26D11">
        <w:rPr>
          <w:rStyle w:val="a5"/>
        </w:rPr>
        <w:t>Кака</w:t>
      </w:r>
      <w:proofErr w:type="spellEnd"/>
      <w:r w:rsidRPr="00B26D11">
        <w:rPr>
          <w:rStyle w:val="a5"/>
        </w:rPr>
        <w:t xml:space="preserve">. После ухода </w:t>
      </w:r>
      <w:proofErr w:type="spellStart"/>
      <w:r w:rsidRPr="00B26D11">
        <w:rPr>
          <w:rStyle w:val="a5"/>
        </w:rPr>
        <w:t>Ирафедина</w:t>
      </w:r>
      <w:proofErr w:type="spellEnd"/>
      <w:r w:rsidRPr="00B26D11">
        <w:rPr>
          <w:rStyle w:val="a5"/>
        </w:rPr>
        <w:t xml:space="preserve"> в школе работал математиком </w:t>
      </w:r>
      <w:proofErr w:type="spellStart"/>
      <w:r w:rsidRPr="00B26D11">
        <w:rPr>
          <w:rStyle w:val="a5"/>
        </w:rPr>
        <w:t>Нурмагомед</w:t>
      </w:r>
      <w:proofErr w:type="spellEnd"/>
      <w:r w:rsidRPr="00B26D11">
        <w:rPr>
          <w:rStyle w:val="a5"/>
        </w:rPr>
        <w:t xml:space="preserve"> </w:t>
      </w:r>
      <w:proofErr w:type="gramStart"/>
      <w:r w:rsidRPr="00B26D11">
        <w:rPr>
          <w:rStyle w:val="a5"/>
        </w:rPr>
        <w:t>из</w:t>
      </w:r>
      <w:proofErr w:type="gramEnd"/>
      <w:r w:rsidRPr="00B26D11">
        <w:rPr>
          <w:rStyle w:val="a5"/>
        </w:rPr>
        <w:t xml:space="preserve"> с. </w:t>
      </w:r>
      <w:proofErr w:type="spellStart"/>
      <w:r w:rsidRPr="00B26D11">
        <w:rPr>
          <w:rStyle w:val="a5"/>
        </w:rPr>
        <w:t>Курукал</w:t>
      </w:r>
      <w:proofErr w:type="spellEnd"/>
      <w:r w:rsidRPr="00B26D11">
        <w:rPr>
          <w:rStyle w:val="a5"/>
        </w:rPr>
        <w:t xml:space="preserve">. Начал свою трудовую деятельность Шахэмиров </w:t>
      </w:r>
      <w:proofErr w:type="spellStart"/>
      <w:r w:rsidRPr="00B26D11">
        <w:rPr>
          <w:rStyle w:val="a5"/>
        </w:rPr>
        <w:t>Шахемир</w:t>
      </w:r>
      <w:proofErr w:type="spellEnd"/>
      <w:r w:rsidRPr="00B26D11">
        <w:rPr>
          <w:rStyle w:val="a5"/>
        </w:rPr>
        <w:t xml:space="preserve"> – биолог по специальности. </w:t>
      </w:r>
    </w:p>
    <w:p w:rsidR="005870B5" w:rsidRPr="00B26D11" w:rsidRDefault="005870B5" w:rsidP="005870B5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br/>
        <w:t xml:space="preserve">  В 1982 году по решению ДАГЕСТАНСКОГО ОБКОМА КПСС наш</w:t>
      </w:r>
      <w:r w:rsidR="006A1DEE">
        <w:rPr>
          <w:rStyle w:val="a5"/>
        </w:rPr>
        <w:t xml:space="preserve">е </w:t>
      </w:r>
      <w:r w:rsidRPr="00B26D11">
        <w:rPr>
          <w:rStyle w:val="a5"/>
        </w:rPr>
        <w:t xml:space="preserve"> село ГОГАЗ</w:t>
      </w:r>
      <w:r w:rsidR="006A1DEE">
        <w:rPr>
          <w:rStyle w:val="a5"/>
        </w:rPr>
        <w:t xml:space="preserve">  АХТЫНСКОГО района переселилось </w:t>
      </w:r>
      <w:r w:rsidRPr="00B26D11">
        <w:rPr>
          <w:rStyle w:val="a5"/>
        </w:rPr>
        <w:t xml:space="preserve"> в </w:t>
      </w:r>
      <w:proofErr w:type="spellStart"/>
      <w:r w:rsidRPr="00B26D11">
        <w:rPr>
          <w:rStyle w:val="a5"/>
        </w:rPr>
        <w:t>Магарамкентский</w:t>
      </w:r>
      <w:proofErr w:type="spellEnd"/>
      <w:r w:rsidRPr="00B26D11">
        <w:rPr>
          <w:rStyle w:val="a5"/>
        </w:rPr>
        <w:t xml:space="preserve"> район на участок ЧЕРХИ-КАМ. В то время здесь функционировала </w:t>
      </w:r>
      <w:proofErr w:type="spellStart"/>
      <w:r w:rsidRPr="00B26D11">
        <w:rPr>
          <w:rStyle w:val="a5"/>
        </w:rPr>
        <w:t>Черхи-Камская</w:t>
      </w:r>
      <w:proofErr w:type="spellEnd"/>
      <w:r w:rsidRPr="00B26D11">
        <w:rPr>
          <w:rStyle w:val="a5"/>
        </w:rPr>
        <w:t xml:space="preserve"> начальная школа. В 1984 году в связи с переселением </w:t>
      </w:r>
      <w:proofErr w:type="spellStart"/>
      <w:r w:rsidRPr="00B26D11">
        <w:rPr>
          <w:rStyle w:val="a5"/>
        </w:rPr>
        <w:t>Черхи-Камскую</w:t>
      </w:r>
      <w:proofErr w:type="spellEnd"/>
      <w:r w:rsidRPr="00B26D11">
        <w:rPr>
          <w:rStyle w:val="a5"/>
        </w:rPr>
        <w:t xml:space="preserve"> начальную школу реорганизовали на ГОГАЗКУЮ восьмилетнюю школу </w:t>
      </w:r>
      <w:proofErr w:type="spellStart"/>
      <w:r w:rsidRPr="00B26D11">
        <w:rPr>
          <w:rStyle w:val="a5"/>
        </w:rPr>
        <w:t>Ахтынского</w:t>
      </w:r>
      <w:proofErr w:type="spellEnd"/>
      <w:r w:rsidRPr="00B26D11">
        <w:rPr>
          <w:rStyle w:val="a5"/>
        </w:rPr>
        <w:t xml:space="preserve"> района. </w:t>
      </w:r>
    </w:p>
    <w:p w:rsidR="005870B5" w:rsidRPr="00B26D11" w:rsidRDefault="005870B5" w:rsidP="005870B5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t xml:space="preserve">УТВЕРЖДЕНИЕ НАЗВАНИЯ СЕЛЕНИЯ НА ТЕРРИТОРИИ </w:t>
      </w:r>
      <w:r w:rsidRPr="00B26D11">
        <w:rPr>
          <w:rStyle w:val="a5"/>
        </w:rPr>
        <w:br/>
        <w:t>АХТЫНСКОГО РАЙОНА ДАССР.</w:t>
      </w:r>
    </w:p>
    <w:p w:rsidR="005870B5" w:rsidRPr="00B26D11" w:rsidRDefault="005870B5" w:rsidP="005870B5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lastRenderedPageBreak/>
        <w:t xml:space="preserve"> УКАЗ </w:t>
      </w:r>
      <w:r w:rsidRPr="00B26D11">
        <w:rPr>
          <w:rStyle w:val="a5"/>
        </w:rPr>
        <w:br/>
        <w:t>ПРЕЗИДИУМА ВЕРХОВНОГО СОВЕТА РСФСР</w:t>
      </w:r>
      <w:proofErr w:type="gramStart"/>
      <w:r w:rsidRPr="00B26D11">
        <w:rPr>
          <w:rStyle w:val="a5"/>
        </w:rPr>
        <w:t xml:space="preserve"> .</w:t>
      </w:r>
      <w:proofErr w:type="gramEnd"/>
      <w:r w:rsidRPr="00B26D11">
        <w:rPr>
          <w:rStyle w:val="a5"/>
        </w:rPr>
        <w:t xml:space="preserve"> </w:t>
      </w:r>
      <w:r w:rsidRPr="00B26D11">
        <w:rPr>
          <w:rStyle w:val="a5"/>
        </w:rPr>
        <w:br/>
        <w:t xml:space="preserve">УТВЕРДИТЬ РЕШЕНИЕ ПРЕЗИДИУМА ВЕРХОВНОГО СОВЕТА ДАССР </w:t>
      </w:r>
      <w:r w:rsidRPr="00B26D11">
        <w:rPr>
          <w:rStyle w:val="a5"/>
        </w:rPr>
        <w:br/>
        <w:t xml:space="preserve">О ПЕРЕИМЕНОВАНИИ участка ЧЕРХИ-КАМ АХТЫНСКОГО РАЙОНА ДАССР </w:t>
      </w:r>
      <w:r w:rsidRPr="00B26D11">
        <w:rPr>
          <w:rStyle w:val="a5"/>
        </w:rPr>
        <w:br/>
        <w:t>НА СЕЛО ГОГАЗ ( ГЪУЬГЪВЕЗ ).</w:t>
      </w:r>
    </w:p>
    <w:p w:rsidR="005870B5" w:rsidRPr="00B26D11" w:rsidRDefault="005870B5" w:rsidP="005870B5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t xml:space="preserve">ПРЕДСЕДАТЕЛЬ ПРЕЗИДИУМА ВЕРХОВНОГО СОВЕТА РСФСР </w:t>
      </w:r>
      <w:r w:rsidRPr="00B26D11">
        <w:rPr>
          <w:rStyle w:val="a5"/>
        </w:rPr>
        <w:br/>
        <w:t>---------------------------- В. ОРЛОВ.</w:t>
      </w:r>
      <w:r w:rsidRPr="00B26D11">
        <w:rPr>
          <w:rStyle w:val="a5"/>
        </w:rPr>
        <w:br/>
        <w:t>СЕКРЕТАРЬ ПРЕЗИДИУМА ВЕРХОВНОГО СОВЕТА РСФСР</w:t>
      </w:r>
      <w:r w:rsidRPr="00B26D11">
        <w:rPr>
          <w:rStyle w:val="a5"/>
        </w:rPr>
        <w:br/>
        <w:t>----------------------------- С. ЧИСТОПЛЯСОВ.</w:t>
      </w:r>
    </w:p>
    <w:p w:rsidR="005870B5" w:rsidRPr="00B26D11" w:rsidRDefault="005870B5" w:rsidP="00DE1011">
      <w:pPr>
        <w:spacing w:before="100" w:beforeAutospacing="1" w:after="100" w:afterAutospacing="1" w:line="240" w:lineRule="auto"/>
        <w:ind w:firstLine="284"/>
        <w:rPr>
          <w:rStyle w:val="a5"/>
        </w:rPr>
      </w:pPr>
      <w:r w:rsidRPr="00B26D11">
        <w:rPr>
          <w:rStyle w:val="a5"/>
        </w:rPr>
        <w:t>МОСКВА. 04 АПРЕЛЬ. 1988 год.</w:t>
      </w:r>
    </w:p>
    <w:p w:rsidR="00DE1011" w:rsidRDefault="005870B5" w:rsidP="00DE1011">
      <w:pPr>
        <w:spacing w:before="100" w:beforeAutospacing="1" w:after="100" w:afterAutospacing="1" w:line="240" w:lineRule="auto"/>
        <w:ind w:firstLine="284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B26D11">
        <w:rPr>
          <w:rStyle w:val="a5"/>
        </w:rPr>
        <w:t xml:space="preserve">Директором школы на протяжении 24 лет работал ШАХЭМИРОВ ШАХЕМИР ШЕФИЕВИЧ. Учителем родного языка и литературы с начала реорганизации школы ЛАЧИНОВ МИРЗЕБЕГ ЭБИЛОВИЧ. Математиком с 1984 года по 1988 год работал </w:t>
      </w:r>
      <w:proofErr w:type="spellStart"/>
      <w:r w:rsidRPr="00B26D11">
        <w:rPr>
          <w:rStyle w:val="a5"/>
        </w:rPr>
        <w:t>Шихбабаев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Менаф</w:t>
      </w:r>
      <w:proofErr w:type="spellEnd"/>
      <w:r w:rsidRPr="00B26D11">
        <w:rPr>
          <w:rStyle w:val="a5"/>
        </w:rPr>
        <w:t xml:space="preserve">. С 1988 года по настоящее время математиком в школе работает Мусаев </w:t>
      </w:r>
      <w:proofErr w:type="spellStart"/>
      <w:r w:rsidRPr="00B26D11">
        <w:rPr>
          <w:rStyle w:val="a5"/>
        </w:rPr>
        <w:t>Муса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Абдуллахович</w:t>
      </w:r>
      <w:proofErr w:type="spellEnd"/>
      <w:r w:rsidRPr="00B26D11">
        <w:rPr>
          <w:rStyle w:val="a5"/>
        </w:rPr>
        <w:t xml:space="preserve">. Физиком и математиком в школе с 1989 года по настоящее время работает Гусейнов </w:t>
      </w:r>
      <w:proofErr w:type="spellStart"/>
      <w:r w:rsidRPr="00B26D11">
        <w:rPr>
          <w:rStyle w:val="a5"/>
        </w:rPr>
        <w:t>Грамеддин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Гусейнович</w:t>
      </w:r>
      <w:proofErr w:type="spellEnd"/>
      <w:r w:rsidRPr="00B26D11">
        <w:rPr>
          <w:rStyle w:val="a5"/>
        </w:rPr>
        <w:t xml:space="preserve">. Учительницей географии и английского языка с 1991 года работает Оруджева Тамара </w:t>
      </w:r>
      <w:proofErr w:type="spellStart"/>
      <w:r w:rsidRPr="00B26D11">
        <w:rPr>
          <w:rStyle w:val="a5"/>
        </w:rPr>
        <w:t>Шахмурадовна</w:t>
      </w:r>
      <w:proofErr w:type="spellEnd"/>
      <w:r w:rsidRPr="00B26D11">
        <w:rPr>
          <w:rStyle w:val="a5"/>
        </w:rPr>
        <w:t xml:space="preserve">. С 1984 года по 1989 года заместителем директора по учебной работе работала </w:t>
      </w:r>
      <w:proofErr w:type="spellStart"/>
      <w:r w:rsidRPr="00B26D11">
        <w:rPr>
          <w:rStyle w:val="a5"/>
        </w:rPr>
        <w:t>Шекербекова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Махият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Шахбалаевна</w:t>
      </w:r>
      <w:proofErr w:type="gramStart"/>
      <w:r w:rsidRPr="00B26D11">
        <w:rPr>
          <w:rStyle w:val="a5"/>
        </w:rPr>
        <w:t>.В</w:t>
      </w:r>
      <w:proofErr w:type="spellEnd"/>
      <w:proofErr w:type="gramEnd"/>
      <w:r w:rsidRPr="00B26D11">
        <w:rPr>
          <w:rStyle w:val="a5"/>
        </w:rPr>
        <w:t xml:space="preserve"> настоящее время она находится на заслуженном отдыхе. С 1984 года по 2008 год в школе на должности учительницы химии работала </w:t>
      </w:r>
      <w:proofErr w:type="spellStart"/>
      <w:r w:rsidRPr="00B26D11">
        <w:rPr>
          <w:rStyle w:val="a5"/>
        </w:rPr>
        <w:t>Шахэмирова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Селминаз</w:t>
      </w:r>
      <w:proofErr w:type="spellEnd"/>
      <w:r w:rsidRPr="00B26D11">
        <w:rPr>
          <w:rStyle w:val="a5"/>
        </w:rPr>
        <w:t xml:space="preserve"> </w:t>
      </w:r>
      <w:proofErr w:type="spellStart"/>
      <w:r w:rsidRPr="00B26D11">
        <w:rPr>
          <w:rStyle w:val="a5"/>
        </w:rPr>
        <w:t>Нурбалаевна</w:t>
      </w:r>
      <w:proofErr w:type="spellEnd"/>
      <w:r w:rsidRPr="00B26D11">
        <w:rPr>
          <w:rStyle w:val="a5"/>
        </w:rPr>
        <w:t xml:space="preserve">. С 1989 года по 2018 год заместителем директора по учебной работе в образовательном учреждении работал </w:t>
      </w:r>
      <w:proofErr w:type="spellStart"/>
      <w:r w:rsidRPr="00B26D11">
        <w:rPr>
          <w:rStyle w:val="a5"/>
        </w:rPr>
        <w:t>Муслимов</w:t>
      </w:r>
      <w:proofErr w:type="spellEnd"/>
      <w:r w:rsidRPr="00B26D11">
        <w:rPr>
          <w:rStyle w:val="a5"/>
        </w:rPr>
        <w:t xml:space="preserve"> Юсуф </w:t>
      </w:r>
      <w:proofErr w:type="spellStart"/>
      <w:r w:rsidRPr="00B26D11">
        <w:rPr>
          <w:rStyle w:val="a5"/>
        </w:rPr>
        <w:t>Ризаев</w:t>
      </w:r>
      <w:r w:rsidR="00933DBA">
        <w:rPr>
          <w:rStyle w:val="a5"/>
        </w:rPr>
        <w:t>ич</w:t>
      </w:r>
      <w:proofErr w:type="spellEnd"/>
      <w:r w:rsidR="00933DBA">
        <w:rPr>
          <w:rStyle w:val="a5"/>
        </w:rPr>
        <w:t xml:space="preserve">.     </w:t>
      </w:r>
      <w:r w:rsidRPr="00B26D11">
        <w:rPr>
          <w:rStyle w:val="a5"/>
        </w:rPr>
        <w:t xml:space="preserve">  С  2000 года по 2007 год заместителем директора по внеклассной работе работал </w:t>
      </w:r>
      <w:r w:rsidRPr="00B26D11">
        <w:rPr>
          <w:rStyle w:val="a5"/>
        </w:rPr>
        <w:br/>
      </w:r>
      <w:r w:rsidRPr="0093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Лачинов Мирзебег Эбилович. С 2008 по настоящее время директором школы работает Лачинов Мирзебег Эбилович – почетный работник общего  образования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0B5" w:rsidRPr="00DE1011" w:rsidRDefault="005870B5" w:rsidP="00DE1011">
      <w:pPr>
        <w:spacing w:before="100" w:beforeAutospacing="1" w:after="100" w:afterAutospacing="1" w:line="240" w:lineRule="auto"/>
        <w:ind w:firstLine="284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93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2000 ГОДУ ГОГАЗСКУЮ НЕПОЛНУЮ СРЕДНЮЮ ШКОЛУ</w:t>
      </w:r>
      <w:r w:rsidRPr="0093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ПО РЕШЕНИЮ АДМИНИСТРАЦИИ АХТЫНСКОГО РАЙОНА РЕОРГАНИЗОВАЛИ </w:t>
      </w:r>
      <w:r w:rsidRPr="0093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ГОГАЗСКУЮ СРЕДНЮЮ ОБЩЕОБРАЗОВАТЕЛЬУЮ ШКОЛУ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870B5" w:rsidRPr="004234EE" w:rsidRDefault="005870B5" w:rsidP="005870B5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ШКОЛЕ С 2000 ГОДА ПО 2020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РАБОТАЛИ: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Муслимов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Джаватхан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Мурадханович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Шахэмирова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Шалбузовна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обществознания.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Лачинов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Надим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Мирзебегович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истории и КТНД.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Халилов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Рустамович -------------------------------------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математики.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Шекербеков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Ирафидин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Акимович --------------------------------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русского языка.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Мусаева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Наира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Кейсединовна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пед. психолог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7.Халилова Диана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Зейнидиновна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</w:t>
      </w:r>
      <w:r w:rsidRPr="0017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истории и КТНД.</w:t>
      </w:r>
    </w:p>
    <w:p w:rsidR="005870B5" w:rsidRDefault="005870B5" w:rsidP="005870B5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70B5" w:rsidRPr="00B53FDA" w:rsidRDefault="00B53FDA" w:rsidP="00B53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53F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</w:t>
      </w:r>
      <w:r w:rsidR="005870B5" w:rsidRPr="00B53FD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НАШИ ВЕТЕРАНЫ ТРУДА.</w:t>
      </w:r>
    </w:p>
    <w:p w:rsidR="00B53FDA" w:rsidRPr="00B53FDA" w:rsidRDefault="005870B5" w:rsidP="00B53FDA">
      <w:pPr>
        <w:spacing w:after="0" w:line="240" w:lineRule="atLeast"/>
        <w:ind w:firstLine="284"/>
        <w:rPr>
          <w:rStyle w:val="a5"/>
        </w:rPr>
      </w:pPr>
      <w:r w:rsidRPr="00B53FDA">
        <w:rPr>
          <w:rStyle w:val="a5"/>
        </w:rPr>
        <w:t>1) ГАДЖИХАНОВ МЕДЕТХАН ГАДЖИХАНОВИЧ;</w:t>
      </w:r>
    </w:p>
    <w:p w:rsidR="005870B5" w:rsidRPr="00B53FDA" w:rsidRDefault="005870B5" w:rsidP="00B53FDA">
      <w:pPr>
        <w:spacing w:after="0" w:line="240" w:lineRule="atLeast"/>
        <w:ind w:firstLine="284"/>
        <w:rPr>
          <w:rStyle w:val="a5"/>
        </w:rPr>
      </w:pPr>
      <w:r w:rsidRPr="00B53FDA">
        <w:rPr>
          <w:rStyle w:val="a5"/>
        </w:rPr>
        <w:t>2) МУСЛИМОВ ЮСУФ РИЗАЕВИЧ;</w:t>
      </w:r>
      <w:r w:rsidRPr="00B53FDA">
        <w:rPr>
          <w:rStyle w:val="a5"/>
        </w:rPr>
        <w:br/>
      </w:r>
      <w:r w:rsidR="00B53FDA" w:rsidRPr="00B53FDA">
        <w:rPr>
          <w:rStyle w:val="a5"/>
        </w:rPr>
        <w:t xml:space="preserve">     </w:t>
      </w:r>
      <w:r w:rsidRPr="00B53FDA">
        <w:rPr>
          <w:rStyle w:val="a5"/>
        </w:rPr>
        <w:t>3) ЛАЧИНОВ МИРЗЕБЕГ ЭБИЛОВИЧ;</w:t>
      </w:r>
    </w:p>
    <w:p w:rsidR="005870B5" w:rsidRDefault="00B53FDA" w:rsidP="00B53FDA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DA">
        <w:rPr>
          <w:rStyle w:val="a5"/>
        </w:rPr>
        <w:t xml:space="preserve">4)  Оруджева Тамара </w:t>
      </w:r>
      <w:proofErr w:type="spellStart"/>
      <w:r w:rsidRPr="00B53FDA">
        <w:rPr>
          <w:rStyle w:val="a5"/>
        </w:rPr>
        <w:t>Шахмурадовна</w:t>
      </w:r>
      <w:proofErr w:type="spellEnd"/>
    </w:p>
    <w:p w:rsidR="005870B5" w:rsidRDefault="005870B5" w:rsidP="00B53FDA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0B5" w:rsidRPr="00B53FDA" w:rsidRDefault="005870B5" w:rsidP="0058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3F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ПОЧЕТНЫЕ РАБОТНИКИ ОБЩЕГО ОБРАЗОВАНИЯ РОССИЙСКОЙ ФЕДЕРАЦИИ.</w:t>
      </w:r>
    </w:p>
    <w:p w:rsidR="005870B5" w:rsidRPr="0098764C" w:rsidRDefault="005870B5" w:rsidP="005870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8764C">
        <w:rPr>
          <w:rFonts w:ascii="Times New Roman" w:eastAsia="Times New Roman" w:hAnsi="Times New Roman" w:cs="Times New Roman"/>
          <w:lang w:eastAsia="ru-RU"/>
        </w:rPr>
        <w:lastRenderedPageBreak/>
        <w:t>1. МУСЛИМОВ ЮСУФ РИЗАЕВИЧ.</w:t>
      </w:r>
      <w:r w:rsidRPr="0098764C">
        <w:rPr>
          <w:rFonts w:ascii="Times New Roman" w:eastAsia="Times New Roman" w:hAnsi="Times New Roman" w:cs="Times New Roman"/>
          <w:lang w:eastAsia="ru-RU"/>
        </w:rPr>
        <w:br/>
        <w:t>2. ЛАЧИНОВ МИРЗЕБЕГ ЭБИЛОВИЧ.</w:t>
      </w:r>
      <w:r w:rsidRPr="0098764C">
        <w:rPr>
          <w:rFonts w:ascii="Times New Roman" w:eastAsia="Times New Roman" w:hAnsi="Times New Roman" w:cs="Times New Roman"/>
          <w:lang w:eastAsia="ru-RU"/>
        </w:rPr>
        <w:br/>
        <w:t>3. ОРУДЖЕВА ТАМАРА ШАХМУРАДОВНА.</w:t>
      </w:r>
    </w:p>
    <w:p w:rsidR="005870B5" w:rsidRPr="00B53FDA" w:rsidRDefault="005870B5" w:rsidP="0058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234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 </w:t>
      </w:r>
      <w:r w:rsidR="00307C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</w:t>
      </w:r>
      <w:r w:rsidRPr="00B53FD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НАШ ПЕДАГОГИЧЕСКИЙ КОЛЛЕКТИВ.</w:t>
      </w:r>
    </w:p>
    <w:p w:rsidR="00307C54" w:rsidRPr="004234EE" w:rsidRDefault="00307C54" w:rsidP="0058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2020/2021 учебный год.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4081"/>
        <w:gridCol w:w="1589"/>
        <w:gridCol w:w="1559"/>
        <w:gridCol w:w="1276"/>
      </w:tblGrid>
      <w:tr w:rsidR="005870B5" w:rsidRPr="00F21D0E" w:rsidTr="005870B5">
        <w:trPr>
          <w:trHeight w:val="454"/>
        </w:trPr>
        <w:tc>
          <w:tcPr>
            <w:tcW w:w="817" w:type="dxa"/>
            <w:vMerge w:val="restart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23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№</w:t>
            </w:r>
          </w:p>
        </w:tc>
        <w:tc>
          <w:tcPr>
            <w:tcW w:w="4081" w:type="dxa"/>
            <w:vMerge w:val="restart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89" w:type="dxa"/>
            <w:vMerge w:val="restart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  <w:p w:rsidR="005870B5" w:rsidRPr="004903AF" w:rsidRDefault="005870B5" w:rsidP="005870B5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870B5" w:rsidRPr="004903AF" w:rsidRDefault="005870B5" w:rsidP="005870B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(где, что окончил) </w:t>
            </w:r>
          </w:p>
        </w:tc>
        <w:tc>
          <w:tcPr>
            <w:tcW w:w="1276" w:type="dxa"/>
            <w:vMerge w:val="restart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пед.</w:t>
            </w:r>
          </w:p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стаж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  <w:vMerge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  <w:tc>
          <w:tcPr>
            <w:tcW w:w="4081" w:type="dxa"/>
            <w:vMerge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</w:tcPr>
          <w:p w:rsidR="005870B5" w:rsidRPr="004903AF" w:rsidRDefault="00B26D11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Лачинов Мирзебег Эбилович</w:t>
            </w:r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</w:t>
            </w:r>
            <w:r w:rsidRPr="004903AF">
              <w:rPr>
                <w:sz w:val="24"/>
                <w:szCs w:val="24"/>
              </w:rPr>
              <w:t>У высшее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  <w:lang w:val="en-US"/>
              </w:rPr>
            </w:pPr>
            <w:r w:rsidRPr="004903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Юсуф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изаевич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:rsidR="005870B5" w:rsidRPr="004903AF" w:rsidRDefault="00B26D11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>з. и лит.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ДГУ высшее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3</w:t>
            </w:r>
          </w:p>
        </w:tc>
        <w:tc>
          <w:tcPr>
            <w:tcW w:w="4081" w:type="dxa"/>
          </w:tcPr>
          <w:p w:rsidR="005870B5" w:rsidRPr="004903AF" w:rsidRDefault="00B26D11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Абдуллахович</w:t>
            </w:r>
            <w:proofErr w:type="spellEnd"/>
          </w:p>
        </w:tc>
        <w:tc>
          <w:tcPr>
            <w:tcW w:w="1589" w:type="dxa"/>
          </w:tcPr>
          <w:p w:rsidR="005870B5" w:rsidRPr="004903AF" w:rsidRDefault="00B26D11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</w:tcPr>
          <w:p w:rsidR="005870B5" w:rsidRPr="004903AF" w:rsidRDefault="00B26D11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Уч-ца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нач</w:t>
            </w:r>
            <w:proofErr w:type="spellEnd"/>
            <w:r w:rsidRPr="004903A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Пед</w:t>
            </w:r>
            <w:proofErr w:type="gramStart"/>
            <w:r w:rsidRPr="004903AF">
              <w:rPr>
                <w:sz w:val="24"/>
                <w:szCs w:val="24"/>
              </w:rPr>
              <w:t>.у</w:t>
            </w:r>
            <w:proofErr w:type="gramEnd"/>
            <w:r w:rsidRPr="004903AF">
              <w:rPr>
                <w:sz w:val="24"/>
                <w:szCs w:val="24"/>
              </w:rPr>
              <w:t>чил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сре.спец</w:t>
            </w:r>
            <w:proofErr w:type="spellEnd"/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B26D11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Асланова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Зияфат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ейбалаевна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С</w:t>
            </w:r>
            <w:r w:rsidR="00B26D11">
              <w:rPr>
                <w:sz w:val="24"/>
                <w:szCs w:val="24"/>
              </w:rPr>
              <w:t>т</w:t>
            </w:r>
            <w:r w:rsidRPr="004903AF">
              <w:rPr>
                <w:sz w:val="24"/>
                <w:szCs w:val="24"/>
              </w:rPr>
              <w:t xml:space="preserve">. вожатая и </w:t>
            </w:r>
            <w:proofErr w:type="spellStart"/>
            <w:r w:rsidR="00B26D11">
              <w:rPr>
                <w:sz w:val="24"/>
                <w:szCs w:val="24"/>
              </w:rPr>
              <w:t>уч</w:t>
            </w:r>
            <w:proofErr w:type="spellEnd"/>
            <w:r w:rsidR="00B26D11">
              <w:rPr>
                <w:sz w:val="24"/>
                <w:szCs w:val="24"/>
              </w:rPr>
              <w:t>. музыки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Пед</w:t>
            </w:r>
            <w:proofErr w:type="gramStart"/>
            <w:r w:rsidRPr="004903AF">
              <w:rPr>
                <w:sz w:val="24"/>
                <w:szCs w:val="24"/>
              </w:rPr>
              <w:t>.у</w:t>
            </w:r>
            <w:proofErr w:type="gramEnd"/>
            <w:r w:rsidRPr="004903AF">
              <w:rPr>
                <w:sz w:val="24"/>
                <w:szCs w:val="24"/>
              </w:rPr>
              <w:t>чил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сре.спец</w:t>
            </w:r>
            <w:proofErr w:type="spellEnd"/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26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B26D11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ахмудович</w:t>
            </w:r>
            <w:proofErr w:type="spellEnd"/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Учитель физкультуры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Пед</w:t>
            </w:r>
            <w:proofErr w:type="gramStart"/>
            <w:r w:rsidRPr="004903AF">
              <w:rPr>
                <w:sz w:val="24"/>
                <w:szCs w:val="24"/>
              </w:rPr>
              <w:t>.у</w:t>
            </w:r>
            <w:proofErr w:type="gramEnd"/>
            <w:r w:rsidRPr="004903AF">
              <w:rPr>
                <w:sz w:val="24"/>
                <w:szCs w:val="24"/>
              </w:rPr>
              <w:t>чил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сре.спец</w:t>
            </w:r>
            <w:proofErr w:type="spellEnd"/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B26D11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Грамед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усейнович</w:t>
            </w:r>
            <w:proofErr w:type="spellEnd"/>
          </w:p>
        </w:tc>
        <w:tc>
          <w:tcPr>
            <w:tcW w:w="1589" w:type="dxa"/>
          </w:tcPr>
          <w:p w:rsidR="005870B5" w:rsidRPr="004903AF" w:rsidRDefault="00B26D11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F157D5">
              <w:rPr>
                <w:sz w:val="24"/>
                <w:szCs w:val="24"/>
              </w:rPr>
              <w:t>физики и ОБЖ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ДГУ высшее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B26D11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аламагомедовна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B26D11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81" w:type="dxa"/>
          </w:tcPr>
          <w:p w:rsidR="005870B5" w:rsidRPr="004903AF" w:rsidRDefault="00B26D11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Муртузов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</w:p>
        </w:tc>
        <w:tc>
          <w:tcPr>
            <w:tcW w:w="1589" w:type="dxa"/>
          </w:tcPr>
          <w:p w:rsidR="005870B5" w:rsidRPr="004903AF" w:rsidRDefault="00F157D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5870B5" w:rsidRPr="004903AF">
              <w:rPr>
                <w:sz w:val="24"/>
                <w:szCs w:val="24"/>
              </w:rPr>
              <w:t xml:space="preserve">  </w:t>
            </w:r>
            <w:proofErr w:type="spellStart"/>
            <w:r w:rsidR="005870B5" w:rsidRPr="004903AF">
              <w:rPr>
                <w:sz w:val="24"/>
                <w:szCs w:val="24"/>
              </w:rPr>
              <w:t>нач</w:t>
            </w:r>
            <w:proofErr w:type="spellEnd"/>
            <w:r w:rsidR="005870B5" w:rsidRPr="004903A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Пед</w:t>
            </w:r>
            <w:proofErr w:type="gramStart"/>
            <w:r w:rsidRPr="004903AF">
              <w:rPr>
                <w:sz w:val="24"/>
                <w:szCs w:val="24"/>
              </w:rPr>
              <w:t>.у</w:t>
            </w:r>
            <w:proofErr w:type="gramEnd"/>
            <w:r w:rsidRPr="004903AF">
              <w:rPr>
                <w:sz w:val="24"/>
                <w:szCs w:val="24"/>
              </w:rPr>
              <w:t>чил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сре.спец</w:t>
            </w:r>
            <w:proofErr w:type="spellEnd"/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26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B26D11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Шахэмиров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Шахэмир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ефиевич</w:t>
            </w:r>
            <w:proofErr w:type="spellEnd"/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  <w:r w:rsidR="00F157D5">
              <w:rPr>
                <w:sz w:val="24"/>
                <w:szCs w:val="24"/>
              </w:rPr>
              <w:t xml:space="preserve"> и химии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  <w:r w:rsidR="00B26D11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Оруджева Тамара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ахмурадовна</w:t>
            </w:r>
            <w:proofErr w:type="spellEnd"/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Учит</w:t>
            </w:r>
            <w:r w:rsidR="00F157D5">
              <w:rPr>
                <w:sz w:val="24"/>
                <w:szCs w:val="24"/>
              </w:rPr>
              <w:t>ель</w:t>
            </w:r>
            <w:proofErr w:type="gramStart"/>
            <w:r w:rsidR="00F157D5">
              <w:rPr>
                <w:sz w:val="24"/>
                <w:szCs w:val="24"/>
              </w:rPr>
              <w:t>.а</w:t>
            </w:r>
            <w:proofErr w:type="gramEnd"/>
            <w:r w:rsidR="00F157D5">
              <w:rPr>
                <w:sz w:val="24"/>
                <w:szCs w:val="24"/>
              </w:rPr>
              <w:t>нг</w:t>
            </w:r>
            <w:proofErr w:type="spellEnd"/>
            <w:r w:rsidR="00F157D5">
              <w:rPr>
                <w:sz w:val="24"/>
                <w:szCs w:val="24"/>
              </w:rPr>
              <w:t xml:space="preserve"> </w:t>
            </w:r>
            <w:r w:rsidRPr="004903AF">
              <w:rPr>
                <w:sz w:val="24"/>
                <w:szCs w:val="24"/>
              </w:rPr>
              <w:t>языка</w:t>
            </w:r>
            <w:r w:rsidR="00F157D5">
              <w:rPr>
                <w:sz w:val="24"/>
                <w:szCs w:val="24"/>
              </w:rPr>
              <w:t xml:space="preserve"> и географии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  <w:r w:rsidR="00B26D11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Ризакова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Гюрипери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D11">
              <w:rPr>
                <w:rFonts w:ascii="Times New Roman" w:hAnsi="Times New Roman" w:cs="Times New Roman"/>
                <w:sz w:val="24"/>
                <w:szCs w:val="24"/>
              </w:rPr>
              <w:t>Феталиевна</w:t>
            </w:r>
            <w:proofErr w:type="spellEnd"/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Учит</w:t>
            </w:r>
            <w:proofErr w:type="gramStart"/>
            <w:r w:rsidRPr="004903AF">
              <w:rPr>
                <w:sz w:val="24"/>
                <w:szCs w:val="24"/>
              </w:rPr>
              <w:t>.а</w:t>
            </w:r>
            <w:proofErr w:type="gramEnd"/>
            <w:r w:rsidRPr="004903AF">
              <w:rPr>
                <w:sz w:val="24"/>
                <w:szCs w:val="24"/>
              </w:rPr>
              <w:t>нгл-го</w:t>
            </w:r>
            <w:proofErr w:type="spellEnd"/>
            <w:r w:rsidRPr="004903AF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  <w:r w:rsidR="00B26D11">
              <w:rPr>
                <w:sz w:val="24"/>
                <w:szCs w:val="24"/>
              </w:rPr>
              <w:t>3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Сардаров Магомед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ардарович</w:t>
            </w:r>
            <w:proofErr w:type="spellEnd"/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Учит</w:t>
            </w:r>
            <w:proofErr w:type="gramStart"/>
            <w:r w:rsidRPr="004903AF">
              <w:rPr>
                <w:sz w:val="24"/>
                <w:szCs w:val="24"/>
              </w:rPr>
              <w:t>.р</w:t>
            </w:r>
            <w:proofErr w:type="gramEnd"/>
            <w:r w:rsidRPr="004903AF">
              <w:rPr>
                <w:sz w:val="24"/>
                <w:szCs w:val="24"/>
              </w:rPr>
              <w:t>усск-го</w:t>
            </w:r>
            <w:proofErr w:type="spellEnd"/>
            <w:r w:rsidRPr="004903AF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 xml:space="preserve">ОСУ    </w:t>
            </w:r>
            <w:proofErr w:type="gramStart"/>
            <w:r w:rsidRPr="004903AF">
              <w:rPr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  <w:r w:rsidR="00B26D11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Раина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6D11">
              <w:rPr>
                <w:rFonts w:ascii="Times New Roman" w:hAnsi="Times New Roman" w:cs="Times New Roman"/>
                <w:sz w:val="24"/>
                <w:szCs w:val="24"/>
              </w:rPr>
              <w:t>лихановна</w:t>
            </w:r>
            <w:proofErr w:type="spellEnd"/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Уч-ца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нач</w:t>
            </w:r>
            <w:proofErr w:type="spellEnd"/>
            <w:r w:rsidRPr="004903A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Дер</w:t>
            </w:r>
            <w:proofErr w:type="gramStart"/>
            <w:r w:rsidRPr="004903AF">
              <w:rPr>
                <w:sz w:val="24"/>
                <w:szCs w:val="24"/>
              </w:rPr>
              <w:t>.п</w:t>
            </w:r>
            <w:proofErr w:type="gramEnd"/>
            <w:r w:rsidRPr="004903AF">
              <w:rPr>
                <w:sz w:val="24"/>
                <w:szCs w:val="24"/>
              </w:rPr>
              <w:t>ед</w:t>
            </w:r>
            <w:proofErr w:type="spellEnd"/>
            <w:r w:rsidRPr="004903AF">
              <w:rPr>
                <w:sz w:val="24"/>
                <w:szCs w:val="24"/>
              </w:rPr>
              <w:t xml:space="preserve">. </w:t>
            </w:r>
            <w:proofErr w:type="spellStart"/>
            <w:r w:rsidRPr="004903AF">
              <w:rPr>
                <w:sz w:val="24"/>
                <w:szCs w:val="24"/>
              </w:rPr>
              <w:t>уч</w:t>
            </w:r>
            <w:proofErr w:type="spellEnd"/>
            <w:r w:rsidRPr="004903AF">
              <w:rPr>
                <w:sz w:val="24"/>
                <w:szCs w:val="24"/>
              </w:rPr>
              <w:t xml:space="preserve">. Ср. </w:t>
            </w:r>
            <w:proofErr w:type="gramStart"/>
            <w:r w:rsidRPr="004903AF">
              <w:rPr>
                <w:sz w:val="24"/>
                <w:szCs w:val="24"/>
              </w:rPr>
              <w:t>спец</w:t>
            </w:r>
            <w:proofErr w:type="gramEnd"/>
            <w:r w:rsidRPr="004903AF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B26D11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</w:tcPr>
          <w:p w:rsidR="005870B5" w:rsidRPr="004903AF" w:rsidRDefault="00B26D11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Шахэмиров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Исамедин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Имамединович</w:t>
            </w:r>
            <w:proofErr w:type="spellEnd"/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Учит</w:t>
            </w:r>
            <w:proofErr w:type="gramStart"/>
            <w:r w:rsidRPr="004903AF">
              <w:rPr>
                <w:sz w:val="24"/>
                <w:szCs w:val="24"/>
              </w:rPr>
              <w:t>.и</w:t>
            </w:r>
            <w:proofErr w:type="gramEnd"/>
            <w:r w:rsidRPr="004903AF">
              <w:rPr>
                <w:sz w:val="24"/>
                <w:szCs w:val="24"/>
              </w:rPr>
              <w:t>нфор</w:t>
            </w:r>
            <w:r w:rsidR="00F157D5">
              <w:rPr>
                <w:sz w:val="24"/>
                <w:szCs w:val="24"/>
              </w:rPr>
              <w:t>-</w:t>
            </w:r>
            <w:r w:rsidRPr="004903AF">
              <w:rPr>
                <w:sz w:val="24"/>
                <w:szCs w:val="24"/>
              </w:rPr>
              <w:t>матики</w:t>
            </w:r>
            <w:proofErr w:type="spellEnd"/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B26D11" w:rsidP="0058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Шахэмирова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Чураханум</w:t>
            </w:r>
            <w:proofErr w:type="spellEnd"/>
            <w:r w:rsidR="00B2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D11">
              <w:rPr>
                <w:rFonts w:ascii="Times New Roman" w:hAnsi="Times New Roman" w:cs="Times New Roman"/>
                <w:sz w:val="24"/>
                <w:szCs w:val="24"/>
              </w:rPr>
              <w:t>Магарамовна</w:t>
            </w:r>
            <w:proofErr w:type="spellEnd"/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Уч-ца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нач</w:t>
            </w:r>
            <w:proofErr w:type="spellEnd"/>
            <w:r w:rsidRPr="004903A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 xml:space="preserve">ОСУ    </w:t>
            </w:r>
            <w:proofErr w:type="gramStart"/>
            <w:r w:rsidRPr="004903AF">
              <w:rPr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8</w:t>
            </w: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</w:tr>
      <w:tr w:rsidR="005870B5" w:rsidRPr="00F21D0E" w:rsidTr="005870B5">
        <w:trPr>
          <w:trHeight w:val="454"/>
        </w:trPr>
        <w:tc>
          <w:tcPr>
            <w:tcW w:w="817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  <w:tc>
          <w:tcPr>
            <w:tcW w:w="4081" w:type="dxa"/>
          </w:tcPr>
          <w:p w:rsidR="005870B5" w:rsidRPr="004903AF" w:rsidRDefault="005870B5" w:rsidP="005870B5">
            <w:pPr>
              <w:ind w:left="-138" w:right="-108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70B5" w:rsidRPr="004903AF" w:rsidRDefault="005870B5" w:rsidP="005870B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70B5" w:rsidRPr="004903AF" w:rsidRDefault="005870B5" w:rsidP="005870B5">
            <w:pPr>
              <w:rPr>
                <w:sz w:val="24"/>
                <w:szCs w:val="24"/>
              </w:rPr>
            </w:pPr>
          </w:p>
        </w:tc>
      </w:tr>
    </w:tbl>
    <w:p w:rsidR="005870B5" w:rsidRDefault="005870B5" w:rsidP="005870B5">
      <w:pPr>
        <w:spacing w:after="0"/>
        <w:jc w:val="center"/>
        <w:rPr>
          <w:b/>
          <w:sz w:val="32"/>
          <w:szCs w:val="32"/>
        </w:rPr>
      </w:pPr>
      <w:r w:rsidRP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70B5" w:rsidRPr="00EC01FB" w:rsidRDefault="005870B5" w:rsidP="005870B5">
      <w:pPr>
        <w:spacing w:after="0" w:line="240" w:lineRule="atLeast"/>
        <w:jc w:val="center"/>
        <w:rPr>
          <w:b/>
          <w:sz w:val="32"/>
          <w:szCs w:val="32"/>
        </w:rPr>
      </w:pPr>
      <w:r w:rsidRPr="00EC01FB">
        <w:rPr>
          <w:b/>
          <w:sz w:val="32"/>
          <w:szCs w:val="32"/>
        </w:rPr>
        <w:lastRenderedPageBreak/>
        <w:t>Список</w:t>
      </w:r>
    </w:p>
    <w:p w:rsidR="005870B5" w:rsidRDefault="005870B5" w:rsidP="005870B5">
      <w:pPr>
        <w:spacing w:after="0" w:line="240" w:lineRule="atLeast"/>
        <w:jc w:val="center"/>
        <w:rPr>
          <w:b/>
          <w:sz w:val="24"/>
          <w:szCs w:val="24"/>
        </w:rPr>
      </w:pPr>
      <w:r w:rsidRPr="00EC01FB">
        <w:rPr>
          <w:b/>
          <w:sz w:val="24"/>
          <w:szCs w:val="24"/>
        </w:rPr>
        <w:t>лучших  учителей МКОУ «Гогазская СОШ»</w:t>
      </w:r>
    </w:p>
    <w:p w:rsidR="005870B5" w:rsidRPr="00EC01FB" w:rsidRDefault="005870B5" w:rsidP="005870B5">
      <w:pPr>
        <w:spacing w:after="0" w:line="240" w:lineRule="atLeast"/>
        <w:jc w:val="center"/>
        <w:rPr>
          <w:b/>
          <w:sz w:val="24"/>
          <w:szCs w:val="24"/>
        </w:rPr>
      </w:pPr>
    </w:p>
    <w:tbl>
      <w:tblPr>
        <w:tblW w:w="974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3533"/>
        <w:gridCol w:w="2260"/>
        <w:gridCol w:w="1407"/>
        <w:gridCol w:w="1842"/>
      </w:tblGrid>
      <w:tr w:rsidR="005870B5" w:rsidTr="005870B5">
        <w:trPr>
          <w:trHeight w:val="1728"/>
        </w:trPr>
        <w:tc>
          <w:tcPr>
            <w:tcW w:w="703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№</w:t>
            </w:r>
          </w:p>
        </w:tc>
        <w:tc>
          <w:tcPr>
            <w:tcW w:w="3533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ФИО  УЧИТЕЛЯ</w:t>
            </w:r>
          </w:p>
        </w:tc>
        <w:tc>
          <w:tcPr>
            <w:tcW w:w="2260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</w:p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Какое учебное заведение окончил и в каком </w:t>
            </w:r>
            <w:proofErr w:type="spellStart"/>
            <w:r>
              <w:t>году</w:t>
            </w:r>
            <w:proofErr w:type="gramStart"/>
            <w:r>
              <w:t>,с</w:t>
            </w:r>
            <w:proofErr w:type="gramEnd"/>
            <w:r>
              <w:t>пециальности</w:t>
            </w:r>
            <w:proofErr w:type="spellEnd"/>
          </w:p>
        </w:tc>
        <w:tc>
          <w:tcPr>
            <w:tcW w:w="1407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</w:p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>Педагог ст. работы</w:t>
            </w:r>
          </w:p>
        </w:tc>
        <w:tc>
          <w:tcPr>
            <w:tcW w:w="1842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</w:p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Какие </w:t>
            </w:r>
            <w:proofErr w:type="gramStart"/>
            <w:r>
              <w:t>предметы</w:t>
            </w:r>
            <w:proofErr w:type="gramEnd"/>
            <w:r>
              <w:t xml:space="preserve"> ведет и в </w:t>
            </w:r>
            <w:proofErr w:type="gramStart"/>
            <w:r>
              <w:t>каких</w:t>
            </w:r>
            <w:proofErr w:type="gramEnd"/>
            <w:r>
              <w:t xml:space="preserve"> классах</w:t>
            </w:r>
          </w:p>
        </w:tc>
      </w:tr>
      <w:tr w:rsidR="005870B5" w:rsidTr="005870B5">
        <w:trPr>
          <w:trHeight w:val="515"/>
        </w:trPr>
        <w:tc>
          <w:tcPr>
            <w:tcW w:w="703" w:type="dxa"/>
          </w:tcPr>
          <w:p w:rsidR="005870B5" w:rsidRDefault="005870B5" w:rsidP="005870B5">
            <w:pPr>
              <w:spacing w:after="0" w:line="240" w:lineRule="atLeast"/>
            </w:pPr>
            <w:r>
              <w:t>1</w:t>
            </w:r>
          </w:p>
        </w:tc>
        <w:tc>
          <w:tcPr>
            <w:tcW w:w="3533" w:type="dxa"/>
          </w:tcPr>
          <w:p w:rsidR="005870B5" w:rsidRDefault="005870B5" w:rsidP="005870B5">
            <w:pPr>
              <w:spacing w:after="0" w:line="240" w:lineRule="atLeast"/>
            </w:pPr>
            <w:r>
              <w:t>Лачинов Мирзебег Эбилович</w:t>
            </w:r>
          </w:p>
        </w:tc>
        <w:tc>
          <w:tcPr>
            <w:tcW w:w="2260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ДГУ РДО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gramEnd"/>
            <w:r>
              <w:t>ак</w:t>
            </w:r>
            <w:proofErr w:type="spellEnd"/>
            <w:r>
              <w:t>. 1988г.</w:t>
            </w:r>
          </w:p>
        </w:tc>
        <w:tc>
          <w:tcPr>
            <w:tcW w:w="1407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       36</w:t>
            </w:r>
          </w:p>
        </w:tc>
        <w:tc>
          <w:tcPr>
            <w:tcW w:w="1842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>Русский язык и литература</w:t>
            </w:r>
          </w:p>
        </w:tc>
      </w:tr>
      <w:tr w:rsidR="005870B5" w:rsidTr="005870B5">
        <w:trPr>
          <w:trHeight w:val="399"/>
        </w:trPr>
        <w:tc>
          <w:tcPr>
            <w:tcW w:w="703" w:type="dxa"/>
          </w:tcPr>
          <w:p w:rsidR="005870B5" w:rsidRDefault="005870B5" w:rsidP="005870B5">
            <w:pPr>
              <w:spacing w:after="0" w:line="240" w:lineRule="atLeast"/>
            </w:pPr>
            <w:r>
              <w:t>2</w:t>
            </w:r>
          </w:p>
        </w:tc>
        <w:tc>
          <w:tcPr>
            <w:tcW w:w="3533" w:type="dxa"/>
          </w:tcPr>
          <w:p w:rsidR="005870B5" w:rsidRDefault="005870B5" w:rsidP="005870B5">
            <w:pPr>
              <w:spacing w:after="0" w:line="240" w:lineRule="atLeast"/>
            </w:pPr>
            <w:proofErr w:type="spellStart"/>
            <w:r>
              <w:t>Муслимов</w:t>
            </w:r>
            <w:proofErr w:type="spellEnd"/>
            <w:r>
              <w:t xml:space="preserve"> Юсуф </w:t>
            </w:r>
            <w:proofErr w:type="spellStart"/>
            <w:r>
              <w:t>Ризаевич</w:t>
            </w:r>
            <w:proofErr w:type="spellEnd"/>
            <w:r>
              <w:t xml:space="preserve"> </w:t>
            </w:r>
          </w:p>
        </w:tc>
        <w:tc>
          <w:tcPr>
            <w:tcW w:w="2260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ДГУ РДО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gramEnd"/>
            <w:r>
              <w:t>ак</w:t>
            </w:r>
            <w:proofErr w:type="spellEnd"/>
            <w:r>
              <w:t>. 1989г.</w:t>
            </w:r>
          </w:p>
        </w:tc>
        <w:tc>
          <w:tcPr>
            <w:tcW w:w="1407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       39</w:t>
            </w:r>
          </w:p>
        </w:tc>
        <w:tc>
          <w:tcPr>
            <w:tcW w:w="1842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proofErr w:type="spellStart"/>
            <w:r>
              <w:t>Родн.яз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литер. 5-11кл</w:t>
            </w:r>
          </w:p>
        </w:tc>
      </w:tr>
      <w:tr w:rsidR="005870B5" w:rsidTr="005870B5">
        <w:trPr>
          <w:trHeight w:val="425"/>
        </w:trPr>
        <w:tc>
          <w:tcPr>
            <w:tcW w:w="703" w:type="dxa"/>
          </w:tcPr>
          <w:p w:rsidR="005870B5" w:rsidRDefault="005870B5" w:rsidP="005870B5">
            <w:pPr>
              <w:spacing w:after="0" w:line="240" w:lineRule="atLeast"/>
            </w:pPr>
            <w:r>
              <w:t>3</w:t>
            </w:r>
          </w:p>
        </w:tc>
        <w:tc>
          <w:tcPr>
            <w:tcW w:w="3533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Мусаева </w:t>
            </w:r>
            <w:proofErr w:type="spellStart"/>
            <w:r>
              <w:t>Муса</w:t>
            </w:r>
            <w:proofErr w:type="spellEnd"/>
            <w:r>
              <w:t xml:space="preserve"> </w:t>
            </w:r>
            <w:proofErr w:type="spellStart"/>
            <w:r>
              <w:t>Абдуллахович</w:t>
            </w:r>
            <w:proofErr w:type="spellEnd"/>
          </w:p>
        </w:tc>
        <w:tc>
          <w:tcPr>
            <w:tcW w:w="2260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ДГПИ </w:t>
            </w:r>
            <w:proofErr w:type="spellStart"/>
            <w:r>
              <w:t>мат</w:t>
            </w:r>
            <w:proofErr w:type="gramStart"/>
            <w:r>
              <w:t>.ф</w:t>
            </w:r>
            <w:proofErr w:type="gramEnd"/>
            <w:r>
              <w:t>ак</w:t>
            </w:r>
            <w:proofErr w:type="spellEnd"/>
            <w:r>
              <w:t>. 1989г.</w:t>
            </w:r>
          </w:p>
        </w:tc>
        <w:tc>
          <w:tcPr>
            <w:tcW w:w="1407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       27</w:t>
            </w:r>
          </w:p>
        </w:tc>
        <w:tc>
          <w:tcPr>
            <w:tcW w:w="1842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proofErr w:type="spellStart"/>
            <w:r>
              <w:t>Математ</w:t>
            </w:r>
            <w:proofErr w:type="spellEnd"/>
            <w:r>
              <w:t>. 5-11</w:t>
            </w:r>
          </w:p>
        </w:tc>
      </w:tr>
      <w:tr w:rsidR="005870B5" w:rsidTr="005870B5">
        <w:trPr>
          <w:trHeight w:val="461"/>
        </w:trPr>
        <w:tc>
          <w:tcPr>
            <w:tcW w:w="703" w:type="dxa"/>
          </w:tcPr>
          <w:p w:rsidR="005870B5" w:rsidRDefault="005870B5" w:rsidP="005870B5">
            <w:pPr>
              <w:spacing w:after="0" w:line="240" w:lineRule="atLeast"/>
            </w:pPr>
            <w:r>
              <w:t>4</w:t>
            </w:r>
          </w:p>
        </w:tc>
        <w:tc>
          <w:tcPr>
            <w:tcW w:w="3533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Оруджева Тамара </w:t>
            </w:r>
            <w:proofErr w:type="spellStart"/>
            <w:r>
              <w:t>Шахмурадовна</w:t>
            </w:r>
            <w:proofErr w:type="spellEnd"/>
          </w:p>
        </w:tc>
        <w:tc>
          <w:tcPr>
            <w:tcW w:w="2260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ДГПИ </w:t>
            </w:r>
            <w:proofErr w:type="spellStart"/>
            <w:r>
              <w:t>анг.яз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еогр. 1991г.</w:t>
            </w:r>
          </w:p>
        </w:tc>
        <w:tc>
          <w:tcPr>
            <w:tcW w:w="1407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       23</w:t>
            </w:r>
          </w:p>
        </w:tc>
        <w:tc>
          <w:tcPr>
            <w:tcW w:w="1842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>Англ.яз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еогр. 5-11 кл</w:t>
            </w:r>
          </w:p>
        </w:tc>
      </w:tr>
      <w:tr w:rsidR="005870B5" w:rsidTr="005870B5">
        <w:trPr>
          <w:trHeight w:val="486"/>
        </w:trPr>
        <w:tc>
          <w:tcPr>
            <w:tcW w:w="703" w:type="dxa"/>
          </w:tcPr>
          <w:p w:rsidR="005870B5" w:rsidRDefault="005870B5" w:rsidP="005870B5">
            <w:pPr>
              <w:spacing w:after="0" w:line="240" w:lineRule="atLeast"/>
            </w:pPr>
            <w:r>
              <w:t>5</w:t>
            </w:r>
          </w:p>
        </w:tc>
        <w:tc>
          <w:tcPr>
            <w:tcW w:w="3533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Асланова </w:t>
            </w:r>
            <w:proofErr w:type="spellStart"/>
            <w:r>
              <w:t>Зияфат</w:t>
            </w:r>
            <w:proofErr w:type="spellEnd"/>
            <w:r>
              <w:t xml:space="preserve"> </w:t>
            </w:r>
            <w:proofErr w:type="spellStart"/>
            <w:r>
              <w:t>Бейбалаевна</w:t>
            </w:r>
            <w:proofErr w:type="spellEnd"/>
            <w:r>
              <w:t xml:space="preserve"> </w:t>
            </w:r>
          </w:p>
        </w:tc>
        <w:tc>
          <w:tcPr>
            <w:tcW w:w="2260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proofErr w:type="spellStart"/>
            <w:r>
              <w:t>Дербент</w:t>
            </w:r>
            <w:proofErr w:type="gramStart"/>
            <w:r>
              <w:t>.м</w:t>
            </w:r>
            <w:proofErr w:type="gramEnd"/>
            <w:r>
              <w:t>уз.учил</w:t>
            </w:r>
            <w:proofErr w:type="spellEnd"/>
            <w:r>
              <w:t>. 1987г.</w:t>
            </w:r>
          </w:p>
        </w:tc>
        <w:tc>
          <w:tcPr>
            <w:tcW w:w="1407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       26</w:t>
            </w:r>
          </w:p>
        </w:tc>
        <w:tc>
          <w:tcPr>
            <w:tcW w:w="1842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>Музыка 1-4, 5-11</w:t>
            </w:r>
          </w:p>
        </w:tc>
      </w:tr>
      <w:tr w:rsidR="005870B5" w:rsidTr="005870B5">
        <w:trPr>
          <w:trHeight w:val="513"/>
        </w:trPr>
        <w:tc>
          <w:tcPr>
            <w:tcW w:w="703" w:type="dxa"/>
          </w:tcPr>
          <w:p w:rsidR="005870B5" w:rsidRDefault="005870B5" w:rsidP="005870B5">
            <w:pPr>
              <w:spacing w:after="0" w:line="240" w:lineRule="atLeast"/>
            </w:pPr>
            <w:r>
              <w:t>6</w:t>
            </w:r>
          </w:p>
        </w:tc>
        <w:tc>
          <w:tcPr>
            <w:tcW w:w="3533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Муртузов </w:t>
            </w:r>
            <w:proofErr w:type="spellStart"/>
            <w:r>
              <w:t>Камалдин</w:t>
            </w:r>
            <w:proofErr w:type="spellEnd"/>
            <w:r>
              <w:t xml:space="preserve"> </w:t>
            </w:r>
            <w:proofErr w:type="spellStart"/>
            <w:r>
              <w:t>Джамалдинович</w:t>
            </w:r>
            <w:proofErr w:type="spellEnd"/>
          </w:p>
        </w:tc>
        <w:tc>
          <w:tcPr>
            <w:tcW w:w="2260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proofErr w:type="spellStart"/>
            <w:r>
              <w:t>Дербент</w:t>
            </w:r>
            <w:proofErr w:type="gramStart"/>
            <w:r>
              <w:t>.п</w:t>
            </w:r>
            <w:proofErr w:type="gramEnd"/>
            <w:r>
              <w:t>ед.учил</w:t>
            </w:r>
            <w:proofErr w:type="spellEnd"/>
            <w:r>
              <w:t>. 1989г.</w:t>
            </w:r>
          </w:p>
        </w:tc>
        <w:tc>
          <w:tcPr>
            <w:tcW w:w="1407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       26</w:t>
            </w:r>
          </w:p>
        </w:tc>
        <w:tc>
          <w:tcPr>
            <w:tcW w:w="1842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proofErr w:type="spellStart"/>
            <w:r>
              <w:t>Начальн</w:t>
            </w:r>
            <w:proofErr w:type="spellEnd"/>
            <w:r>
              <w:t>. классы</w:t>
            </w:r>
          </w:p>
        </w:tc>
      </w:tr>
      <w:tr w:rsidR="005870B5" w:rsidTr="005870B5">
        <w:trPr>
          <w:trHeight w:val="538"/>
        </w:trPr>
        <w:tc>
          <w:tcPr>
            <w:tcW w:w="703" w:type="dxa"/>
          </w:tcPr>
          <w:p w:rsidR="005870B5" w:rsidRDefault="005870B5" w:rsidP="005870B5">
            <w:pPr>
              <w:spacing w:after="0" w:line="240" w:lineRule="atLeast"/>
            </w:pPr>
            <w:r>
              <w:t>7</w:t>
            </w:r>
          </w:p>
        </w:tc>
        <w:tc>
          <w:tcPr>
            <w:tcW w:w="3533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Гусейнов </w:t>
            </w:r>
            <w:proofErr w:type="spellStart"/>
            <w:r>
              <w:t>Грамеддин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2260" w:type="dxa"/>
          </w:tcPr>
          <w:p w:rsidR="005870B5" w:rsidRDefault="00B53FDA" w:rsidP="005870B5">
            <w:pPr>
              <w:spacing w:after="0" w:line="240" w:lineRule="atLeast"/>
              <w:ind w:left="-37" w:right="-45"/>
            </w:pPr>
            <w:r>
              <w:t xml:space="preserve">ДГУ. </w:t>
            </w:r>
            <w:proofErr w:type="gramStart"/>
            <w:r>
              <w:t xml:space="preserve">Физ. </w:t>
            </w:r>
            <w:r w:rsidR="005870B5">
              <w:t xml:space="preserve"> </w:t>
            </w:r>
            <w:proofErr w:type="spellStart"/>
            <w:r w:rsidR="005870B5">
              <w:t>фак</w:t>
            </w:r>
            <w:proofErr w:type="spellEnd"/>
            <w:proofErr w:type="gramEnd"/>
            <w:r>
              <w:t>. 1989 г</w:t>
            </w:r>
          </w:p>
        </w:tc>
        <w:tc>
          <w:tcPr>
            <w:tcW w:w="1407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 xml:space="preserve">         29</w:t>
            </w:r>
          </w:p>
        </w:tc>
        <w:tc>
          <w:tcPr>
            <w:tcW w:w="1842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  <w:r>
              <w:t>5-11 классы</w:t>
            </w:r>
          </w:p>
        </w:tc>
      </w:tr>
      <w:tr w:rsidR="005870B5" w:rsidTr="005870B5">
        <w:trPr>
          <w:trHeight w:val="670"/>
        </w:trPr>
        <w:tc>
          <w:tcPr>
            <w:tcW w:w="703" w:type="dxa"/>
          </w:tcPr>
          <w:p w:rsidR="005870B5" w:rsidRDefault="005870B5" w:rsidP="005870B5">
            <w:pPr>
              <w:spacing w:after="0" w:line="240" w:lineRule="atLeast"/>
            </w:pPr>
          </w:p>
        </w:tc>
        <w:tc>
          <w:tcPr>
            <w:tcW w:w="3533" w:type="dxa"/>
          </w:tcPr>
          <w:p w:rsidR="005870B5" w:rsidRDefault="005870B5" w:rsidP="005870B5">
            <w:pPr>
              <w:spacing w:after="0" w:line="240" w:lineRule="atLeast"/>
            </w:pPr>
          </w:p>
        </w:tc>
        <w:tc>
          <w:tcPr>
            <w:tcW w:w="2260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</w:p>
        </w:tc>
        <w:tc>
          <w:tcPr>
            <w:tcW w:w="1407" w:type="dxa"/>
          </w:tcPr>
          <w:p w:rsidR="005870B5" w:rsidRDefault="005870B5" w:rsidP="005870B5">
            <w:pPr>
              <w:spacing w:after="0" w:line="240" w:lineRule="atLeast"/>
              <w:ind w:left="-37" w:right="-45"/>
            </w:pPr>
          </w:p>
        </w:tc>
        <w:tc>
          <w:tcPr>
            <w:tcW w:w="1842" w:type="dxa"/>
          </w:tcPr>
          <w:p w:rsidR="005870B5" w:rsidRPr="0098764C" w:rsidRDefault="005870B5" w:rsidP="005870B5">
            <w:pPr>
              <w:spacing w:after="0" w:line="240" w:lineRule="atLeast"/>
              <w:ind w:right="-45"/>
            </w:pPr>
          </w:p>
        </w:tc>
      </w:tr>
    </w:tbl>
    <w:p w:rsidR="005870B5" w:rsidRPr="0098764C" w:rsidRDefault="005870B5" w:rsidP="005870B5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70B5" w:rsidRDefault="005870B5" w:rsidP="005870B5">
      <w:pPr>
        <w:spacing w:after="0" w:line="240" w:lineRule="atLeast"/>
        <w:jc w:val="center"/>
        <w:rPr>
          <w:b/>
          <w:sz w:val="32"/>
          <w:szCs w:val="32"/>
        </w:rPr>
      </w:pPr>
      <w:r w:rsidRPr="00843E96">
        <w:rPr>
          <w:b/>
          <w:sz w:val="32"/>
          <w:szCs w:val="32"/>
        </w:rPr>
        <w:t>Руководител</w:t>
      </w:r>
      <w:r>
        <w:rPr>
          <w:b/>
          <w:sz w:val="32"/>
          <w:szCs w:val="32"/>
        </w:rPr>
        <w:t>и</w:t>
      </w:r>
      <w:r w:rsidRPr="00843E96">
        <w:rPr>
          <w:b/>
          <w:sz w:val="32"/>
          <w:szCs w:val="32"/>
        </w:rPr>
        <w:t xml:space="preserve"> методических объединений МКОУ</w:t>
      </w:r>
      <w:r>
        <w:rPr>
          <w:b/>
          <w:sz w:val="32"/>
          <w:szCs w:val="32"/>
        </w:rPr>
        <w:t xml:space="preserve"> «</w:t>
      </w:r>
      <w:r w:rsidRPr="00843E96">
        <w:rPr>
          <w:b/>
          <w:sz w:val="32"/>
          <w:szCs w:val="32"/>
        </w:rPr>
        <w:t>Гогазская СОШ»</w:t>
      </w:r>
    </w:p>
    <w:p w:rsidR="005870B5" w:rsidRPr="0098764C" w:rsidRDefault="005870B5" w:rsidP="005870B5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2"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2069"/>
        <w:gridCol w:w="2467"/>
        <w:gridCol w:w="2126"/>
        <w:gridCol w:w="896"/>
        <w:gridCol w:w="902"/>
        <w:gridCol w:w="1083"/>
      </w:tblGrid>
      <w:tr w:rsidR="005870B5" w:rsidTr="005870B5">
        <w:trPr>
          <w:trHeight w:val="1607"/>
        </w:trPr>
        <w:tc>
          <w:tcPr>
            <w:tcW w:w="534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№</w:t>
            </w:r>
          </w:p>
        </w:tc>
        <w:tc>
          <w:tcPr>
            <w:tcW w:w="2069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Наименование </w:t>
            </w:r>
            <w:proofErr w:type="spellStart"/>
            <w:r>
              <w:t>методобъединения</w:t>
            </w:r>
            <w:proofErr w:type="spellEnd"/>
          </w:p>
        </w:tc>
        <w:tc>
          <w:tcPr>
            <w:tcW w:w="2467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    ФИО руководителя </w:t>
            </w:r>
          </w:p>
        </w:tc>
        <w:tc>
          <w:tcPr>
            <w:tcW w:w="2126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>Какое учебное заведение закончил, в каком году, специальность</w:t>
            </w:r>
          </w:p>
        </w:tc>
        <w:tc>
          <w:tcPr>
            <w:tcW w:w="896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proofErr w:type="spellStart"/>
            <w:r>
              <w:t>Квал</w:t>
            </w:r>
            <w:proofErr w:type="spellEnd"/>
            <w:r>
              <w:t>.</w:t>
            </w:r>
          </w:p>
          <w:p w:rsidR="005870B5" w:rsidRDefault="005870B5" w:rsidP="005870B5">
            <w:pPr>
              <w:spacing w:after="0" w:line="240" w:lineRule="atLeast"/>
            </w:pPr>
            <w:r>
              <w:t>разряд</w:t>
            </w:r>
          </w:p>
        </w:tc>
        <w:tc>
          <w:tcPr>
            <w:tcW w:w="902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>Стаж работы</w:t>
            </w:r>
          </w:p>
        </w:tc>
        <w:tc>
          <w:tcPr>
            <w:tcW w:w="1083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Кол-во учителей</w:t>
            </w:r>
          </w:p>
        </w:tc>
      </w:tr>
      <w:tr w:rsidR="005870B5" w:rsidTr="005870B5">
        <w:trPr>
          <w:trHeight w:val="632"/>
        </w:trPr>
        <w:tc>
          <w:tcPr>
            <w:tcW w:w="534" w:type="dxa"/>
          </w:tcPr>
          <w:p w:rsidR="005870B5" w:rsidRDefault="005870B5" w:rsidP="005870B5">
            <w:pPr>
              <w:spacing w:after="0" w:line="240" w:lineRule="atLeast"/>
            </w:pPr>
            <w:r>
              <w:t>1</w:t>
            </w:r>
          </w:p>
        </w:tc>
        <w:tc>
          <w:tcPr>
            <w:tcW w:w="2069" w:type="dxa"/>
          </w:tcPr>
          <w:p w:rsidR="005870B5" w:rsidRDefault="005870B5" w:rsidP="005870B5">
            <w:pPr>
              <w:spacing w:after="0" w:line="240" w:lineRule="atLeast"/>
            </w:pPr>
            <w:r>
              <w:t>Классных руководителей</w:t>
            </w:r>
          </w:p>
        </w:tc>
        <w:tc>
          <w:tcPr>
            <w:tcW w:w="2467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Оруджева Тамара </w:t>
            </w:r>
            <w:proofErr w:type="spellStart"/>
            <w:r>
              <w:t>Шахмурадовна</w:t>
            </w:r>
            <w:proofErr w:type="spellEnd"/>
          </w:p>
        </w:tc>
        <w:tc>
          <w:tcPr>
            <w:tcW w:w="2126" w:type="dxa"/>
          </w:tcPr>
          <w:p w:rsidR="005870B5" w:rsidRDefault="005870B5" w:rsidP="005870B5">
            <w:pPr>
              <w:spacing w:after="0" w:line="240" w:lineRule="atLeast"/>
            </w:pPr>
            <w:r>
              <w:t>ДГПУ</w:t>
            </w:r>
            <w:proofErr w:type="gramStart"/>
            <w:r>
              <w:t xml:space="preserve"> .</w:t>
            </w:r>
            <w:proofErr w:type="gramEnd"/>
            <w:r>
              <w:t xml:space="preserve"> англо-географический </w:t>
            </w:r>
            <w:proofErr w:type="spellStart"/>
            <w:r>
              <w:t>фак</w:t>
            </w:r>
            <w:proofErr w:type="spellEnd"/>
            <w:r>
              <w:t>.</w:t>
            </w:r>
          </w:p>
        </w:tc>
        <w:tc>
          <w:tcPr>
            <w:tcW w:w="896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    </w:t>
            </w:r>
            <w:r w:rsidR="00B53FDA">
              <w:t>в</w:t>
            </w:r>
          </w:p>
        </w:tc>
        <w:tc>
          <w:tcPr>
            <w:tcW w:w="902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    </w:t>
            </w:r>
            <w:r w:rsidR="00B53FDA">
              <w:t>29</w:t>
            </w:r>
          </w:p>
        </w:tc>
        <w:tc>
          <w:tcPr>
            <w:tcW w:w="1083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      </w:t>
            </w:r>
            <w:r w:rsidR="00B53FDA">
              <w:t>9</w:t>
            </w:r>
          </w:p>
        </w:tc>
      </w:tr>
      <w:tr w:rsidR="005870B5" w:rsidTr="005870B5">
        <w:trPr>
          <w:trHeight w:val="570"/>
        </w:trPr>
        <w:tc>
          <w:tcPr>
            <w:tcW w:w="534" w:type="dxa"/>
          </w:tcPr>
          <w:p w:rsidR="005870B5" w:rsidRDefault="005870B5" w:rsidP="005870B5">
            <w:pPr>
              <w:spacing w:after="0" w:line="240" w:lineRule="atLeast"/>
            </w:pPr>
            <w:r>
              <w:t>2</w:t>
            </w:r>
          </w:p>
        </w:tc>
        <w:tc>
          <w:tcPr>
            <w:tcW w:w="2069" w:type="dxa"/>
          </w:tcPr>
          <w:p w:rsidR="005870B5" w:rsidRDefault="005870B5" w:rsidP="005870B5">
            <w:pPr>
              <w:spacing w:after="0" w:line="240" w:lineRule="atLeast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з.и</w:t>
            </w:r>
            <w:proofErr w:type="spellEnd"/>
            <w:r>
              <w:t xml:space="preserve"> </w:t>
            </w:r>
            <w:proofErr w:type="spellStart"/>
            <w:r>
              <w:t>литерат</w:t>
            </w:r>
            <w:proofErr w:type="spellEnd"/>
            <w:r>
              <w:t xml:space="preserve">. </w:t>
            </w:r>
            <w:proofErr w:type="spellStart"/>
            <w:r>
              <w:t>род.яз</w:t>
            </w:r>
            <w:proofErr w:type="spellEnd"/>
            <w:r>
              <w:t xml:space="preserve">. и </w:t>
            </w:r>
            <w:proofErr w:type="spellStart"/>
            <w:r>
              <w:t>литерат</w:t>
            </w:r>
            <w:proofErr w:type="spellEnd"/>
            <w:r>
              <w:t>, истории</w:t>
            </w:r>
          </w:p>
        </w:tc>
        <w:tc>
          <w:tcPr>
            <w:tcW w:w="2467" w:type="dxa"/>
          </w:tcPr>
          <w:p w:rsidR="005870B5" w:rsidRDefault="00B53FDA" w:rsidP="005870B5">
            <w:pPr>
              <w:spacing w:after="0" w:line="240" w:lineRule="atLeast"/>
            </w:pPr>
            <w:r>
              <w:t xml:space="preserve">Сардаров Магомед </w:t>
            </w:r>
            <w:proofErr w:type="spellStart"/>
            <w:r>
              <w:t>Сардарович</w:t>
            </w:r>
            <w:proofErr w:type="spellEnd"/>
          </w:p>
        </w:tc>
        <w:tc>
          <w:tcPr>
            <w:tcW w:w="2126" w:type="dxa"/>
          </w:tcPr>
          <w:p w:rsidR="005870B5" w:rsidRDefault="005870B5" w:rsidP="005870B5">
            <w:pPr>
              <w:spacing w:after="0" w:line="240" w:lineRule="atLeast"/>
            </w:pPr>
          </w:p>
        </w:tc>
        <w:tc>
          <w:tcPr>
            <w:tcW w:w="896" w:type="dxa"/>
          </w:tcPr>
          <w:p w:rsidR="005870B5" w:rsidRDefault="005870B5" w:rsidP="005870B5">
            <w:pPr>
              <w:spacing w:after="0" w:line="240" w:lineRule="atLeast"/>
            </w:pPr>
          </w:p>
        </w:tc>
        <w:tc>
          <w:tcPr>
            <w:tcW w:w="902" w:type="dxa"/>
          </w:tcPr>
          <w:p w:rsidR="005870B5" w:rsidRDefault="005870B5" w:rsidP="005870B5">
            <w:pPr>
              <w:spacing w:after="0" w:line="240" w:lineRule="atLeast"/>
            </w:pPr>
          </w:p>
        </w:tc>
        <w:tc>
          <w:tcPr>
            <w:tcW w:w="1083" w:type="dxa"/>
          </w:tcPr>
          <w:p w:rsidR="005870B5" w:rsidRDefault="00B53FDA" w:rsidP="005870B5">
            <w:pPr>
              <w:spacing w:after="0" w:line="240" w:lineRule="atLeast"/>
            </w:pPr>
            <w:r>
              <w:t xml:space="preserve">         4</w:t>
            </w:r>
          </w:p>
        </w:tc>
      </w:tr>
      <w:tr w:rsidR="005870B5" w:rsidTr="005870B5">
        <w:trPr>
          <w:trHeight w:val="596"/>
        </w:trPr>
        <w:tc>
          <w:tcPr>
            <w:tcW w:w="534" w:type="dxa"/>
          </w:tcPr>
          <w:p w:rsidR="005870B5" w:rsidRDefault="005870B5" w:rsidP="005870B5">
            <w:pPr>
              <w:spacing w:after="0" w:line="240" w:lineRule="atLeast"/>
            </w:pPr>
            <w:r>
              <w:t>3</w:t>
            </w:r>
          </w:p>
        </w:tc>
        <w:tc>
          <w:tcPr>
            <w:tcW w:w="2069" w:type="dxa"/>
          </w:tcPr>
          <w:p w:rsidR="005870B5" w:rsidRDefault="005870B5" w:rsidP="005870B5">
            <w:pPr>
              <w:spacing w:after="0" w:line="240" w:lineRule="atLeast"/>
            </w:pPr>
            <w:proofErr w:type="spellStart"/>
            <w:r>
              <w:t>Математ</w:t>
            </w:r>
            <w:proofErr w:type="gramStart"/>
            <w:r>
              <w:t>.ф</w:t>
            </w:r>
            <w:proofErr w:type="gramEnd"/>
            <w:r>
              <w:t>изика</w:t>
            </w:r>
            <w:proofErr w:type="spellEnd"/>
            <w:r>
              <w:t>, химия ,биология</w:t>
            </w:r>
          </w:p>
        </w:tc>
        <w:tc>
          <w:tcPr>
            <w:tcW w:w="2467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Гусейнов </w:t>
            </w:r>
            <w:proofErr w:type="spellStart"/>
            <w:r>
              <w:t>Грамеддин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2126" w:type="dxa"/>
          </w:tcPr>
          <w:p w:rsidR="005870B5" w:rsidRDefault="005870B5" w:rsidP="005870B5">
            <w:pPr>
              <w:spacing w:after="0" w:line="240" w:lineRule="atLeast"/>
            </w:pPr>
            <w:r>
              <w:t>ДПУ физик</w:t>
            </w:r>
            <w:proofErr w:type="gramStart"/>
            <w:r>
              <w:t>.ф</w:t>
            </w:r>
            <w:proofErr w:type="gramEnd"/>
            <w:r>
              <w:t>ак.1989</w:t>
            </w:r>
          </w:p>
        </w:tc>
        <w:tc>
          <w:tcPr>
            <w:tcW w:w="896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    </w:t>
            </w:r>
          </w:p>
          <w:p w:rsidR="005870B5" w:rsidRDefault="005870B5" w:rsidP="005870B5">
            <w:pPr>
              <w:spacing w:after="0" w:line="240" w:lineRule="atLeast"/>
            </w:pPr>
            <w:r>
              <w:t xml:space="preserve">      13</w:t>
            </w:r>
          </w:p>
        </w:tc>
        <w:tc>
          <w:tcPr>
            <w:tcW w:w="902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    25</w:t>
            </w:r>
          </w:p>
        </w:tc>
        <w:tc>
          <w:tcPr>
            <w:tcW w:w="1083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          </w:t>
            </w:r>
          </w:p>
          <w:p w:rsidR="005870B5" w:rsidRDefault="005870B5" w:rsidP="005870B5">
            <w:pPr>
              <w:spacing w:after="0" w:line="240" w:lineRule="atLeast"/>
            </w:pPr>
            <w:r>
              <w:t xml:space="preserve">         </w:t>
            </w:r>
            <w:r w:rsidR="00B53FDA">
              <w:t>3</w:t>
            </w:r>
          </w:p>
        </w:tc>
      </w:tr>
      <w:tr w:rsidR="005870B5" w:rsidTr="005870B5">
        <w:trPr>
          <w:trHeight w:val="563"/>
        </w:trPr>
        <w:tc>
          <w:tcPr>
            <w:tcW w:w="534" w:type="dxa"/>
          </w:tcPr>
          <w:p w:rsidR="005870B5" w:rsidRDefault="005870B5" w:rsidP="005870B5">
            <w:pPr>
              <w:spacing w:after="0" w:line="240" w:lineRule="atLeast"/>
            </w:pPr>
            <w:r>
              <w:t>4</w:t>
            </w:r>
          </w:p>
        </w:tc>
        <w:tc>
          <w:tcPr>
            <w:tcW w:w="2069" w:type="dxa"/>
          </w:tcPr>
          <w:p w:rsidR="005870B5" w:rsidRDefault="005870B5" w:rsidP="005870B5">
            <w:pPr>
              <w:spacing w:after="0" w:line="240" w:lineRule="atLeast"/>
            </w:pPr>
            <w:proofErr w:type="spellStart"/>
            <w:r>
              <w:t>Начальн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  <w:tc>
          <w:tcPr>
            <w:tcW w:w="2467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Муртузов </w:t>
            </w:r>
            <w:proofErr w:type="spellStart"/>
            <w:r>
              <w:t>Камалдин</w:t>
            </w:r>
            <w:proofErr w:type="spellEnd"/>
            <w:r>
              <w:t xml:space="preserve"> </w:t>
            </w:r>
            <w:proofErr w:type="spellStart"/>
            <w:r>
              <w:t>Джамалдинович</w:t>
            </w:r>
            <w:proofErr w:type="spellEnd"/>
          </w:p>
        </w:tc>
        <w:tc>
          <w:tcPr>
            <w:tcW w:w="2126" w:type="dxa"/>
          </w:tcPr>
          <w:p w:rsidR="005870B5" w:rsidRDefault="005870B5" w:rsidP="005870B5">
            <w:pPr>
              <w:spacing w:after="0" w:line="240" w:lineRule="atLeast"/>
            </w:pPr>
            <w:proofErr w:type="spellStart"/>
            <w:r>
              <w:t>Дербент</w:t>
            </w:r>
            <w:proofErr w:type="gramStart"/>
            <w:r>
              <w:t>.п</w:t>
            </w:r>
            <w:proofErr w:type="gramEnd"/>
            <w:r>
              <w:t>ед.уч</w:t>
            </w:r>
            <w:proofErr w:type="spellEnd"/>
            <w:r>
              <w:t>. 1989</w:t>
            </w:r>
          </w:p>
        </w:tc>
        <w:tc>
          <w:tcPr>
            <w:tcW w:w="896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    13</w:t>
            </w:r>
          </w:p>
        </w:tc>
        <w:tc>
          <w:tcPr>
            <w:tcW w:w="902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    </w:t>
            </w:r>
            <w:r w:rsidR="00B53FDA">
              <w:t>32</w:t>
            </w:r>
          </w:p>
        </w:tc>
        <w:tc>
          <w:tcPr>
            <w:tcW w:w="1083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       4</w:t>
            </w:r>
          </w:p>
        </w:tc>
      </w:tr>
    </w:tbl>
    <w:p w:rsidR="005870B5" w:rsidRDefault="005870B5" w:rsidP="005870B5">
      <w:pPr>
        <w:spacing w:before="100" w:beforeAutospacing="1" w:after="100" w:afterAutospacing="1" w:line="240" w:lineRule="auto"/>
        <w:ind w:firstLine="284"/>
      </w:pPr>
      <w:r w:rsidRP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tab/>
      </w:r>
    </w:p>
    <w:p w:rsidR="00933DBA" w:rsidRDefault="00933DBA" w:rsidP="005870B5">
      <w:pPr>
        <w:spacing w:after="0" w:line="240" w:lineRule="atLeast"/>
        <w:rPr>
          <w:b/>
          <w:sz w:val="32"/>
          <w:szCs w:val="32"/>
        </w:rPr>
      </w:pPr>
    </w:p>
    <w:p w:rsidR="00933DBA" w:rsidRDefault="00933DBA" w:rsidP="005870B5">
      <w:pPr>
        <w:spacing w:after="0" w:line="240" w:lineRule="atLeast"/>
        <w:rPr>
          <w:b/>
          <w:sz w:val="32"/>
          <w:szCs w:val="32"/>
        </w:rPr>
      </w:pPr>
    </w:p>
    <w:p w:rsidR="00933DBA" w:rsidRDefault="00933DBA" w:rsidP="005870B5">
      <w:pPr>
        <w:spacing w:after="0" w:line="240" w:lineRule="atLeast"/>
        <w:rPr>
          <w:b/>
          <w:sz w:val="32"/>
          <w:szCs w:val="32"/>
        </w:rPr>
      </w:pPr>
    </w:p>
    <w:p w:rsidR="005870B5" w:rsidRDefault="005870B5" w:rsidP="005870B5">
      <w:pPr>
        <w:spacing w:after="0" w:line="240" w:lineRule="atLeast"/>
        <w:rPr>
          <w:b/>
          <w:sz w:val="32"/>
          <w:szCs w:val="32"/>
        </w:rPr>
      </w:pPr>
      <w:r w:rsidRPr="000C480E">
        <w:rPr>
          <w:b/>
          <w:sz w:val="32"/>
          <w:szCs w:val="32"/>
        </w:rPr>
        <w:t>Список одаренных детей МКОУ</w:t>
      </w:r>
      <w:r>
        <w:rPr>
          <w:b/>
          <w:sz w:val="32"/>
          <w:szCs w:val="32"/>
        </w:rPr>
        <w:t xml:space="preserve"> «</w:t>
      </w:r>
      <w:r w:rsidRPr="000C480E">
        <w:rPr>
          <w:b/>
          <w:sz w:val="32"/>
          <w:szCs w:val="32"/>
        </w:rPr>
        <w:t>Гогазская СОШ»</w:t>
      </w:r>
    </w:p>
    <w:tbl>
      <w:tblPr>
        <w:tblpPr w:leftFromText="180" w:rightFromText="180" w:vertAnchor="text" w:horzAnchor="margin" w:tblpY="48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"/>
        <w:gridCol w:w="2076"/>
        <w:gridCol w:w="1701"/>
        <w:gridCol w:w="1689"/>
        <w:gridCol w:w="1472"/>
        <w:gridCol w:w="1551"/>
      </w:tblGrid>
      <w:tr w:rsidR="005870B5" w:rsidTr="005870B5">
        <w:trPr>
          <w:trHeight w:val="1490"/>
        </w:trPr>
        <w:tc>
          <w:tcPr>
            <w:tcW w:w="442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>№</w:t>
            </w:r>
          </w:p>
        </w:tc>
        <w:tc>
          <w:tcPr>
            <w:tcW w:w="2076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 xml:space="preserve"> ФИО ученика полностью</w:t>
            </w:r>
          </w:p>
        </w:tc>
        <w:tc>
          <w:tcPr>
            <w:tcW w:w="1701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>Дата рождение место рождения</w:t>
            </w:r>
          </w:p>
        </w:tc>
        <w:tc>
          <w:tcPr>
            <w:tcW w:w="1689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Свидетельство о рождении или паспорт </w:t>
            </w:r>
            <w:proofErr w:type="gramStart"/>
            <w:r>
              <w:t>серия</w:t>
            </w:r>
            <w:proofErr w:type="gramEnd"/>
            <w:r>
              <w:t xml:space="preserve"> № когда и кем выдан</w:t>
            </w:r>
          </w:p>
        </w:tc>
        <w:tc>
          <w:tcPr>
            <w:tcW w:w="1472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>Класс обучения, предмет</w:t>
            </w:r>
          </w:p>
        </w:tc>
        <w:tc>
          <w:tcPr>
            <w:tcW w:w="1551" w:type="dxa"/>
          </w:tcPr>
          <w:p w:rsidR="005870B5" w:rsidRDefault="005870B5" w:rsidP="005870B5">
            <w:pPr>
              <w:spacing w:after="0" w:line="240" w:lineRule="atLeast"/>
            </w:pPr>
          </w:p>
          <w:p w:rsidR="005870B5" w:rsidRDefault="005870B5" w:rsidP="005870B5">
            <w:pPr>
              <w:spacing w:after="0" w:line="240" w:lineRule="atLeast"/>
            </w:pPr>
            <w:r>
              <w:t>Педагог-тренер ФИО</w:t>
            </w:r>
          </w:p>
        </w:tc>
      </w:tr>
      <w:tr w:rsidR="005870B5" w:rsidTr="005870B5">
        <w:trPr>
          <w:trHeight w:val="518"/>
        </w:trPr>
        <w:tc>
          <w:tcPr>
            <w:tcW w:w="442" w:type="dxa"/>
          </w:tcPr>
          <w:p w:rsidR="005870B5" w:rsidRDefault="005870B5" w:rsidP="005870B5">
            <w:pPr>
              <w:spacing w:after="0" w:line="240" w:lineRule="atLeast"/>
            </w:pPr>
            <w:r>
              <w:t>1</w:t>
            </w:r>
          </w:p>
        </w:tc>
        <w:tc>
          <w:tcPr>
            <w:tcW w:w="2076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Азимов </w:t>
            </w:r>
            <w:proofErr w:type="spellStart"/>
            <w:r>
              <w:t>Эльнур</w:t>
            </w:r>
            <w:proofErr w:type="spellEnd"/>
            <w:r>
              <w:t xml:space="preserve"> </w:t>
            </w:r>
            <w:proofErr w:type="spellStart"/>
            <w:r>
              <w:t>Азимович</w:t>
            </w:r>
            <w:proofErr w:type="spellEnd"/>
          </w:p>
        </w:tc>
        <w:tc>
          <w:tcPr>
            <w:tcW w:w="1701" w:type="dxa"/>
          </w:tcPr>
          <w:p w:rsidR="005870B5" w:rsidRDefault="005870B5" w:rsidP="005870B5">
            <w:pPr>
              <w:spacing w:after="0" w:line="240" w:lineRule="atLeast"/>
            </w:pPr>
            <w:r>
              <w:t>14.03.1999</w:t>
            </w:r>
          </w:p>
        </w:tc>
        <w:tc>
          <w:tcPr>
            <w:tcW w:w="1689" w:type="dxa"/>
          </w:tcPr>
          <w:p w:rsidR="005870B5" w:rsidRDefault="005870B5" w:rsidP="005870B5">
            <w:pPr>
              <w:spacing w:after="0" w:line="240" w:lineRule="atLeast"/>
            </w:pPr>
            <w:r>
              <w:t>82 12 314948</w:t>
            </w:r>
          </w:p>
        </w:tc>
        <w:tc>
          <w:tcPr>
            <w:tcW w:w="1472" w:type="dxa"/>
          </w:tcPr>
          <w:p w:rsidR="005870B5" w:rsidRDefault="005870B5" w:rsidP="005870B5">
            <w:pPr>
              <w:spacing w:after="0" w:line="240" w:lineRule="atLeast"/>
            </w:pPr>
            <w:r>
              <w:t>10кл</w:t>
            </w:r>
            <w:proofErr w:type="gramStart"/>
            <w:r>
              <w:t>.р</w:t>
            </w:r>
            <w:proofErr w:type="gramEnd"/>
            <w:r>
              <w:t>усс.яз.</w:t>
            </w:r>
          </w:p>
        </w:tc>
        <w:tc>
          <w:tcPr>
            <w:tcW w:w="1551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Лачинов </w:t>
            </w:r>
          </w:p>
          <w:p w:rsidR="005870B5" w:rsidRDefault="005870B5" w:rsidP="005870B5">
            <w:pPr>
              <w:spacing w:after="0" w:line="240" w:lineRule="atLeast"/>
            </w:pPr>
            <w:r>
              <w:t>Мирзебег</w:t>
            </w:r>
          </w:p>
        </w:tc>
      </w:tr>
      <w:tr w:rsidR="005870B5" w:rsidTr="005870B5">
        <w:trPr>
          <w:trHeight w:val="600"/>
        </w:trPr>
        <w:tc>
          <w:tcPr>
            <w:tcW w:w="442" w:type="dxa"/>
          </w:tcPr>
          <w:p w:rsidR="005870B5" w:rsidRDefault="005870B5" w:rsidP="005870B5">
            <w:pPr>
              <w:spacing w:after="0" w:line="240" w:lineRule="atLeast"/>
            </w:pPr>
            <w:r>
              <w:t>2</w:t>
            </w:r>
          </w:p>
        </w:tc>
        <w:tc>
          <w:tcPr>
            <w:tcW w:w="2076" w:type="dxa"/>
          </w:tcPr>
          <w:p w:rsidR="005870B5" w:rsidRDefault="005870B5" w:rsidP="005870B5">
            <w:pPr>
              <w:spacing w:after="0" w:line="240" w:lineRule="atLeast"/>
            </w:pPr>
            <w:r>
              <w:t>Гаджиева М.Н.</w:t>
            </w:r>
          </w:p>
        </w:tc>
        <w:tc>
          <w:tcPr>
            <w:tcW w:w="1701" w:type="dxa"/>
          </w:tcPr>
          <w:p w:rsidR="005870B5" w:rsidRDefault="005870B5" w:rsidP="005870B5">
            <w:pPr>
              <w:spacing w:after="0" w:line="240" w:lineRule="atLeast"/>
            </w:pPr>
            <w:r>
              <w:t>29.06.2003</w:t>
            </w:r>
          </w:p>
        </w:tc>
        <w:tc>
          <w:tcPr>
            <w:tcW w:w="1689" w:type="dxa"/>
          </w:tcPr>
          <w:p w:rsidR="005870B5" w:rsidRDefault="005870B5" w:rsidP="005870B5">
            <w:pPr>
              <w:spacing w:after="0" w:line="240" w:lineRule="atLeast"/>
            </w:pPr>
            <w:r>
              <w:t>1-БД  670999</w:t>
            </w:r>
          </w:p>
        </w:tc>
        <w:tc>
          <w:tcPr>
            <w:tcW w:w="1472" w:type="dxa"/>
          </w:tcPr>
          <w:p w:rsidR="005870B5" w:rsidRDefault="005870B5" w:rsidP="005870B5">
            <w:pPr>
              <w:spacing w:after="0" w:line="240" w:lineRule="atLeast"/>
            </w:pPr>
            <w:r>
              <w:t>7кл</w:t>
            </w:r>
            <w:proofErr w:type="gramStart"/>
            <w:r>
              <w:t>.а</w:t>
            </w:r>
            <w:proofErr w:type="gramEnd"/>
            <w:r>
              <w:t>нг.яз.</w:t>
            </w:r>
          </w:p>
        </w:tc>
        <w:tc>
          <w:tcPr>
            <w:tcW w:w="1551" w:type="dxa"/>
          </w:tcPr>
          <w:p w:rsidR="005870B5" w:rsidRDefault="005870B5" w:rsidP="005870B5">
            <w:pPr>
              <w:spacing w:after="0" w:line="240" w:lineRule="atLeast"/>
            </w:pPr>
            <w:r>
              <w:t>Оруджева</w:t>
            </w:r>
          </w:p>
          <w:p w:rsidR="005870B5" w:rsidRDefault="005870B5" w:rsidP="005870B5">
            <w:pPr>
              <w:spacing w:after="0" w:line="240" w:lineRule="atLeast"/>
            </w:pPr>
            <w:r>
              <w:t xml:space="preserve"> Тамара</w:t>
            </w:r>
          </w:p>
        </w:tc>
      </w:tr>
      <w:tr w:rsidR="005870B5" w:rsidTr="005870B5">
        <w:trPr>
          <w:trHeight w:val="502"/>
        </w:trPr>
        <w:tc>
          <w:tcPr>
            <w:tcW w:w="442" w:type="dxa"/>
          </w:tcPr>
          <w:p w:rsidR="005870B5" w:rsidRDefault="005870B5" w:rsidP="005870B5">
            <w:pPr>
              <w:spacing w:after="0" w:line="240" w:lineRule="atLeast"/>
            </w:pPr>
            <w:r>
              <w:t>3</w:t>
            </w:r>
          </w:p>
        </w:tc>
        <w:tc>
          <w:tcPr>
            <w:tcW w:w="2076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Юсуфов Тимур </w:t>
            </w:r>
            <w:proofErr w:type="spellStart"/>
            <w:r>
              <w:t>Мердалиевич</w:t>
            </w:r>
            <w:proofErr w:type="spellEnd"/>
          </w:p>
        </w:tc>
        <w:tc>
          <w:tcPr>
            <w:tcW w:w="1701" w:type="dxa"/>
          </w:tcPr>
          <w:p w:rsidR="005870B5" w:rsidRDefault="005870B5" w:rsidP="005870B5">
            <w:pPr>
              <w:spacing w:after="0" w:line="240" w:lineRule="atLeast"/>
            </w:pPr>
            <w:r>
              <w:t>19.12.1999</w:t>
            </w:r>
          </w:p>
        </w:tc>
        <w:tc>
          <w:tcPr>
            <w:tcW w:w="1689" w:type="dxa"/>
          </w:tcPr>
          <w:p w:rsidR="005870B5" w:rsidRDefault="005870B5" w:rsidP="005870B5">
            <w:pPr>
              <w:spacing w:after="0" w:line="240" w:lineRule="atLeast"/>
            </w:pPr>
          </w:p>
        </w:tc>
        <w:tc>
          <w:tcPr>
            <w:tcW w:w="1472" w:type="dxa"/>
          </w:tcPr>
          <w:p w:rsidR="005870B5" w:rsidRDefault="005870B5" w:rsidP="005870B5">
            <w:pPr>
              <w:spacing w:after="0" w:line="240" w:lineRule="atLeast"/>
            </w:pPr>
            <w:r>
              <w:t>9кл</w:t>
            </w:r>
            <w:proofErr w:type="gramStart"/>
            <w:r>
              <w:t>.м</w:t>
            </w:r>
            <w:proofErr w:type="gramEnd"/>
            <w:r>
              <w:t>атем.</w:t>
            </w:r>
          </w:p>
        </w:tc>
        <w:tc>
          <w:tcPr>
            <w:tcW w:w="1551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Гусейнов </w:t>
            </w:r>
          </w:p>
          <w:p w:rsidR="005870B5" w:rsidRDefault="005870B5" w:rsidP="005870B5">
            <w:pPr>
              <w:spacing w:after="0" w:line="240" w:lineRule="atLeast"/>
            </w:pPr>
            <w:proofErr w:type="spellStart"/>
            <w:r>
              <w:t>Грамеддин</w:t>
            </w:r>
            <w:proofErr w:type="spellEnd"/>
          </w:p>
        </w:tc>
      </w:tr>
      <w:tr w:rsidR="005870B5" w:rsidTr="005870B5">
        <w:trPr>
          <w:trHeight w:val="418"/>
        </w:trPr>
        <w:tc>
          <w:tcPr>
            <w:tcW w:w="442" w:type="dxa"/>
          </w:tcPr>
          <w:p w:rsidR="005870B5" w:rsidRDefault="005870B5" w:rsidP="005870B5">
            <w:pPr>
              <w:spacing w:after="0" w:line="240" w:lineRule="atLeast"/>
            </w:pPr>
            <w:r>
              <w:t>5</w:t>
            </w:r>
          </w:p>
        </w:tc>
        <w:tc>
          <w:tcPr>
            <w:tcW w:w="2076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Крымов Мадер </w:t>
            </w:r>
            <w:proofErr w:type="spellStart"/>
            <w:r>
              <w:t>Зайналабдиевич</w:t>
            </w:r>
            <w:proofErr w:type="spellEnd"/>
          </w:p>
        </w:tc>
        <w:tc>
          <w:tcPr>
            <w:tcW w:w="1701" w:type="dxa"/>
          </w:tcPr>
          <w:p w:rsidR="005870B5" w:rsidRDefault="005870B5" w:rsidP="005870B5">
            <w:pPr>
              <w:spacing w:after="0" w:line="240" w:lineRule="atLeast"/>
            </w:pPr>
            <w:r>
              <w:t>18.05.2003</w:t>
            </w:r>
          </w:p>
        </w:tc>
        <w:tc>
          <w:tcPr>
            <w:tcW w:w="1689" w:type="dxa"/>
          </w:tcPr>
          <w:p w:rsidR="005870B5" w:rsidRDefault="005870B5" w:rsidP="005870B5">
            <w:pPr>
              <w:spacing w:after="0" w:line="240" w:lineRule="atLeast"/>
            </w:pPr>
            <w:r>
              <w:t>1-БД 575151</w:t>
            </w:r>
          </w:p>
        </w:tc>
        <w:tc>
          <w:tcPr>
            <w:tcW w:w="1472" w:type="dxa"/>
          </w:tcPr>
          <w:p w:rsidR="005870B5" w:rsidRDefault="005870B5" w:rsidP="005870B5">
            <w:pPr>
              <w:spacing w:after="0" w:line="240" w:lineRule="atLeast"/>
            </w:pPr>
            <w:r>
              <w:t>9кл</w:t>
            </w:r>
            <w:proofErr w:type="gramStart"/>
            <w:r>
              <w:t>.м</w:t>
            </w:r>
            <w:proofErr w:type="gramEnd"/>
            <w:r>
              <w:t>атем.</w:t>
            </w:r>
          </w:p>
        </w:tc>
        <w:tc>
          <w:tcPr>
            <w:tcW w:w="1551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Мусаев </w:t>
            </w:r>
          </w:p>
          <w:p w:rsidR="005870B5" w:rsidRDefault="005870B5" w:rsidP="005870B5">
            <w:pPr>
              <w:spacing w:after="0" w:line="240" w:lineRule="atLeast"/>
            </w:pPr>
            <w:proofErr w:type="spellStart"/>
            <w:r>
              <w:t>Муса</w:t>
            </w:r>
            <w:proofErr w:type="spellEnd"/>
          </w:p>
        </w:tc>
      </w:tr>
      <w:tr w:rsidR="005870B5" w:rsidTr="005870B5">
        <w:trPr>
          <w:trHeight w:val="552"/>
        </w:trPr>
        <w:tc>
          <w:tcPr>
            <w:tcW w:w="442" w:type="dxa"/>
          </w:tcPr>
          <w:p w:rsidR="005870B5" w:rsidRDefault="005870B5" w:rsidP="005870B5">
            <w:pPr>
              <w:spacing w:after="0" w:line="240" w:lineRule="atLeast"/>
            </w:pPr>
            <w:r>
              <w:t>6</w:t>
            </w:r>
          </w:p>
        </w:tc>
        <w:tc>
          <w:tcPr>
            <w:tcW w:w="2076" w:type="dxa"/>
          </w:tcPr>
          <w:p w:rsidR="005870B5" w:rsidRDefault="005870B5" w:rsidP="005870B5">
            <w:pPr>
              <w:spacing w:after="0" w:line="240" w:lineRule="atLeast"/>
            </w:pPr>
            <w:r>
              <w:t xml:space="preserve">Якубова Маиса </w:t>
            </w:r>
            <w:proofErr w:type="spellStart"/>
            <w:r>
              <w:t>Сейфулаевна</w:t>
            </w:r>
            <w:proofErr w:type="spellEnd"/>
          </w:p>
        </w:tc>
        <w:tc>
          <w:tcPr>
            <w:tcW w:w="1701" w:type="dxa"/>
          </w:tcPr>
          <w:p w:rsidR="005870B5" w:rsidRDefault="005870B5" w:rsidP="005870B5">
            <w:pPr>
              <w:spacing w:after="0" w:line="240" w:lineRule="atLeast"/>
            </w:pPr>
            <w:r>
              <w:t>06.02.2003</w:t>
            </w:r>
          </w:p>
        </w:tc>
        <w:tc>
          <w:tcPr>
            <w:tcW w:w="1689" w:type="dxa"/>
          </w:tcPr>
          <w:p w:rsidR="005870B5" w:rsidRDefault="005870B5" w:rsidP="005870B5">
            <w:pPr>
              <w:spacing w:after="0" w:line="240" w:lineRule="atLeast"/>
            </w:pPr>
            <w:r>
              <w:t>1-БД  670669</w:t>
            </w:r>
          </w:p>
        </w:tc>
        <w:tc>
          <w:tcPr>
            <w:tcW w:w="1472" w:type="dxa"/>
          </w:tcPr>
          <w:p w:rsidR="005870B5" w:rsidRDefault="005870B5" w:rsidP="005870B5">
            <w:pPr>
              <w:spacing w:after="0" w:line="240" w:lineRule="atLeast"/>
            </w:pPr>
            <w:r>
              <w:t>11кл</w:t>
            </w:r>
            <w:proofErr w:type="gramStart"/>
            <w:r>
              <w:t>.р</w:t>
            </w:r>
            <w:proofErr w:type="gramEnd"/>
            <w:r>
              <w:t>усс.яз.</w:t>
            </w:r>
          </w:p>
        </w:tc>
        <w:tc>
          <w:tcPr>
            <w:tcW w:w="1551" w:type="dxa"/>
          </w:tcPr>
          <w:p w:rsidR="005870B5" w:rsidRDefault="005870B5" w:rsidP="005870B5">
            <w:pPr>
              <w:spacing w:after="0" w:line="240" w:lineRule="atLeast"/>
            </w:pPr>
            <w:r>
              <w:t>Лачинов Мирзебег</w:t>
            </w:r>
          </w:p>
        </w:tc>
      </w:tr>
      <w:tr w:rsidR="005870B5" w:rsidTr="005870B5">
        <w:trPr>
          <w:trHeight w:val="536"/>
        </w:trPr>
        <w:tc>
          <w:tcPr>
            <w:tcW w:w="442" w:type="dxa"/>
          </w:tcPr>
          <w:p w:rsidR="005870B5" w:rsidRDefault="005870B5" w:rsidP="005870B5">
            <w:pPr>
              <w:spacing w:after="0" w:line="240" w:lineRule="atLeast"/>
            </w:pPr>
            <w:r>
              <w:t>7</w:t>
            </w:r>
          </w:p>
        </w:tc>
        <w:tc>
          <w:tcPr>
            <w:tcW w:w="2076" w:type="dxa"/>
          </w:tcPr>
          <w:p w:rsidR="005870B5" w:rsidRDefault="005870B5" w:rsidP="005870B5">
            <w:pPr>
              <w:spacing w:after="0" w:line="240" w:lineRule="atLeast"/>
            </w:pPr>
            <w:proofErr w:type="spellStart"/>
            <w:r>
              <w:t>Рамазанова</w:t>
            </w:r>
            <w:proofErr w:type="spellEnd"/>
            <w:r>
              <w:t xml:space="preserve"> С. Максимовна</w:t>
            </w:r>
          </w:p>
        </w:tc>
        <w:tc>
          <w:tcPr>
            <w:tcW w:w="1701" w:type="dxa"/>
          </w:tcPr>
          <w:p w:rsidR="005870B5" w:rsidRDefault="005870B5" w:rsidP="005870B5">
            <w:pPr>
              <w:spacing w:after="0" w:line="240" w:lineRule="atLeast"/>
            </w:pPr>
            <w:r>
              <w:t>30.10.2004</w:t>
            </w:r>
          </w:p>
        </w:tc>
        <w:tc>
          <w:tcPr>
            <w:tcW w:w="1689" w:type="dxa"/>
          </w:tcPr>
          <w:p w:rsidR="005870B5" w:rsidRDefault="005870B5" w:rsidP="005870B5">
            <w:pPr>
              <w:spacing w:after="0" w:line="240" w:lineRule="atLeast"/>
            </w:pPr>
            <w:r>
              <w:t>1-БД 786516</w:t>
            </w:r>
          </w:p>
        </w:tc>
        <w:tc>
          <w:tcPr>
            <w:tcW w:w="1472" w:type="dxa"/>
          </w:tcPr>
          <w:p w:rsidR="005870B5" w:rsidRDefault="00307C54" w:rsidP="005870B5">
            <w:pPr>
              <w:spacing w:after="0" w:line="240" w:lineRule="atLeast"/>
            </w:pPr>
            <w:r>
              <w:t xml:space="preserve">11 </w:t>
            </w:r>
            <w:proofErr w:type="spellStart"/>
            <w:r w:rsidR="005870B5">
              <w:t>кл</w:t>
            </w:r>
            <w:proofErr w:type="gramStart"/>
            <w:r w:rsidR="005870B5">
              <w:t>.р</w:t>
            </w:r>
            <w:proofErr w:type="gramEnd"/>
            <w:r w:rsidR="005870B5">
              <w:t>усс</w:t>
            </w:r>
            <w:proofErr w:type="spellEnd"/>
            <w:r w:rsidR="005870B5">
              <w:t>. яз..</w:t>
            </w:r>
          </w:p>
        </w:tc>
        <w:tc>
          <w:tcPr>
            <w:tcW w:w="1551" w:type="dxa"/>
          </w:tcPr>
          <w:p w:rsidR="005870B5" w:rsidRDefault="005870B5" w:rsidP="005870B5">
            <w:pPr>
              <w:spacing w:after="0" w:line="240" w:lineRule="atLeast"/>
            </w:pPr>
            <w:r>
              <w:t>Сардаров</w:t>
            </w:r>
          </w:p>
          <w:p w:rsidR="005870B5" w:rsidRDefault="005870B5" w:rsidP="005870B5">
            <w:pPr>
              <w:spacing w:after="0" w:line="240" w:lineRule="atLeast"/>
            </w:pPr>
            <w:r>
              <w:t xml:space="preserve"> Магомед</w:t>
            </w:r>
          </w:p>
        </w:tc>
      </w:tr>
    </w:tbl>
    <w:p w:rsidR="005870B5" w:rsidRPr="00D54F08" w:rsidRDefault="005870B5" w:rsidP="005870B5"/>
    <w:p w:rsidR="005870B5" w:rsidRPr="00D54F08" w:rsidRDefault="005870B5" w:rsidP="005870B5"/>
    <w:p w:rsidR="005870B5" w:rsidRPr="00D54F08" w:rsidRDefault="005870B5" w:rsidP="005870B5"/>
    <w:p w:rsidR="005870B5" w:rsidRPr="00D54F08" w:rsidRDefault="005870B5" w:rsidP="005870B5"/>
    <w:p w:rsidR="005870B5" w:rsidRPr="00D54F08" w:rsidRDefault="005870B5" w:rsidP="005870B5"/>
    <w:p w:rsidR="005870B5" w:rsidRDefault="005870B5" w:rsidP="005870B5"/>
    <w:p w:rsidR="005870B5" w:rsidRPr="00D54F08" w:rsidRDefault="005870B5" w:rsidP="005870B5"/>
    <w:p w:rsidR="005870B5" w:rsidRPr="00D54F08" w:rsidRDefault="005870B5" w:rsidP="005870B5"/>
    <w:p w:rsidR="005870B5" w:rsidRDefault="005870B5" w:rsidP="005870B5">
      <w:pPr>
        <w:tabs>
          <w:tab w:val="left" w:pos="3435"/>
        </w:tabs>
      </w:pPr>
      <w:r>
        <w:tab/>
      </w:r>
    </w:p>
    <w:p w:rsidR="005870B5" w:rsidRDefault="005870B5" w:rsidP="005870B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870B5" w:rsidRDefault="005870B5" w:rsidP="001165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школе обучаются 31 ученик. Педагогические кадры представлены учителями, воспитателями дошкольной группы, педагогом дополнительного образования. Из 11 учителей 4 имеют стаж работы более 30 лет. 6 педагогов имеют первую квалификационную категорию, что составляет 55%, один педагог имеет высшую категорию (9%), 4 педагога соответствие (36%). В школе есть библиотека, столовая, где все дети , 100%, обеспечены горячим питанием. Организован досуг детей: работают спортивные секции, кружки. Проводятся вечера, дискотеки, праздники, музыкальные гостиные, встречи с ветеранами Великой Отечественной войны, медицинским работником.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образовательного процесса и его организационно – педагогическое обеспечение.</w:t>
      </w:r>
    </w:p>
    <w:p w:rsidR="00DB2485" w:rsidRDefault="00116503" w:rsidP="001165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школе обучае</w:t>
      </w:r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39 </w:t>
      </w:r>
      <w:proofErr w:type="gramStart"/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них: н</w:t>
      </w:r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ачальное общее образование – 14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основное общее образование – 20 обучающихс</w:t>
      </w:r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среднее общее образование - 5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Всего в шко</w:t>
      </w:r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 9 классов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проживают в селе Гогаз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значимой проблемой, стоящей перед школой в настоящий момент, является неблагоприятная демографическая ситуация. Отсутствие перспектив, работы и заработной платы в родном селе вынуждает выпускников покидать её. Отсутствие молодых семей привело к резкому уменьшению контингента обучающихся.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</w:t>
      </w:r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аботает в одну смену. В режиме 6-дневной недели обучаются 2-11 классы. В режиме 5-дневной недели обучается 1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год начинается 1 сентября. Продолжительность учебного года в 1-х классах – 33 недели,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последующих – не менее 34 недель.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устанавливается в течение учебного года: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осенние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- 8 дней, зимние – 12 дней, весенние - 10 дней (общей продолжительностью не менее 30 календарных дней), летом – не менее 8 недель.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первого класса устанавливаются дополнительные недельные каникулы в феврале.</w:t>
      </w:r>
    </w:p>
    <w:p w:rsidR="000B0E7A" w:rsidRDefault="000B0E7A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D1ECD" w:rsidRDefault="006D1ECD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D1ECD" w:rsidRPr="00BF6793" w:rsidRDefault="006D1ECD" w:rsidP="006D1EC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Pr="00BF6793">
        <w:rPr>
          <w:rFonts w:ascii="Times New Roman" w:hAnsi="Times New Roman"/>
          <w:b/>
          <w:sz w:val="24"/>
          <w:szCs w:val="24"/>
        </w:rPr>
        <w:t xml:space="preserve">МКОУ «Гогазская СОШ» </w:t>
      </w:r>
      <w:proofErr w:type="spellStart"/>
      <w:r w:rsidRPr="00BF6793">
        <w:rPr>
          <w:rFonts w:ascii="Times New Roman" w:hAnsi="Times New Roman"/>
          <w:b/>
          <w:sz w:val="24"/>
          <w:szCs w:val="24"/>
        </w:rPr>
        <w:t>Ахтынского</w:t>
      </w:r>
      <w:proofErr w:type="spellEnd"/>
      <w:r w:rsidRPr="00BF6793">
        <w:rPr>
          <w:rFonts w:ascii="Times New Roman" w:hAnsi="Times New Roman"/>
          <w:b/>
          <w:sz w:val="24"/>
          <w:szCs w:val="24"/>
        </w:rPr>
        <w:t xml:space="preserve"> района Республики Дагестан</w:t>
      </w:r>
    </w:p>
    <w:p w:rsidR="006D1ECD" w:rsidRPr="0034295B" w:rsidRDefault="006D1ECD" w:rsidP="006D1ECD">
      <w:pPr>
        <w:pStyle w:val="20"/>
        <w:keepNext/>
        <w:keepLines/>
        <w:shd w:val="clear" w:color="auto" w:fill="auto"/>
        <w:spacing w:before="0" w:after="0" w:line="240" w:lineRule="atLeast"/>
        <w:ind w:left="640" w:right="240"/>
        <w:jc w:val="center"/>
        <w:rPr>
          <w:rFonts w:ascii="Times New Roman" w:hAnsi="Times New Roman"/>
          <w:b/>
          <w:iCs/>
          <w:sz w:val="24"/>
          <w:szCs w:val="24"/>
        </w:rPr>
      </w:pPr>
      <w:r w:rsidRPr="0034295B">
        <w:rPr>
          <w:rFonts w:ascii="Times New Roman" w:hAnsi="Times New Roman"/>
          <w:b/>
          <w:iCs/>
          <w:sz w:val="24"/>
          <w:szCs w:val="24"/>
        </w:rPr>
        <w:t>Банк</w:t>
      </w:r>
      <w:r>
        <w:rPr>
          <w:rFonts w:ascii="Times New Roman" w:hAnsi="Times New Roman"/>
          <w:b/>
          <w:iCs/>
          <w:sz w:val="24"/>
          <w:szCs w:val="24"/>
        </w:rPr>
        <w:t xml:space="preserve"> данных</w:t>
      </w:r>
      <w:r w:rsidRPr="0034295B">
        <w:rPr>
          <w:rFonts w:ascii="Times New Roman" w:hAnsi="Times New Roman"/>
          <w:b/>
          <w:iCs/>
          <w:sz w:val="24"/>
          <w:szCs w:val="24"/>
        </w:rPr>
        <w:t xml:space="preserve"> «Одарённые дети Республики Дагестан»</w:t>
      </w:r>
    </w:p>
    <w:p w:rsidR="006D1ECD" w:rsidRDefault="006D1ECD" w:rsidP="006D1ECD"/>
    <w:p w:rsidR="006D1ECD" w:rsidRDefault="006D1ECD" w:rsidP="006D1EC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ECD" w:rsidRPr="00116503" w:rsidRDefault="006D1ECD" w:rsidP="006D1E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оящее время в школе обучаются 39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Педагогические кадры представлены учителями, воспитателями дошкольной группы, педагогом дополнительного образования. Из 11 учителей 4 имеют стаж работы более 30 лет. 6 педагогов имеют первую квалификационную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категорию, что составляет 55%, один педагог имеет высшую категорию (9%), 4 педагога соответствие (36%). В школе есть библиотека, столовая, где все дети , 100%, обеспечены горячим питанием. Организован досуг детей: работают спортивные секции, кружки. Проводятся вечера, дискотеки, праздники, музыка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льные гостиные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медицинским работником.</w:t>
      </w:r>
    </w:p>
    <w:p w:rsidR="006D1ECD" w:rsidRPr="00116503" w:rsidRDefault="006D1ECD" w:rsidP="006D1E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образовательного процесса и его организационно – педагогическое обеспечение.</w:t>
      </w:r>
    </w:p>
    <w:p w:rsidR="006D1ECD" w:rsidRDefault="006D1ECD" w:rsidP="006D1EC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 школе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39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них: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ачальное общее образование – 14 </w:t>
      </w:r>
    </w:p>
    <w:p w:rsidR="006D1ECD" w:rsidRDefault="006D1ECD" w:rsidP="006D1EC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ECD" w:rsidRDefault="006D1ECD" w:rsidP="006D1EC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612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276"/>
        <w:gridCol w:w="992"/>
        <w:gridCol w:w="2410"/>
        <w:gridCol w:w="2126"/>
        <w:gridCol w:w="3543"/>
      </w:tblGrid>
      <w:tr w:rsidR="006D1ECD" w:rsidRPr="00631DD2" w:rsidTr="001A3343">
        <w:tc>
          <w:tcPr>
            <w:tcW w:w="284" w:type="dxa"/>
            <w:shd w:val="clear" w:color="auto" w:fill="auto"/>
          </w:tcPr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№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Фамилия,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имя,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отчество</w:t>
            </w:r>
          </w:p>
          <w:p w:rsidR="006D1ECD" w:rsidRPr="00631DD2" w:rsidRDefault="006D1ECD" w:rsidP="001A3343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ребёнка</w:t>
            </w:r>
          </w:p>
        </w:tc>
        <w:tc>
          <w:tcPr>
            <w:tcW w:w="992" w:type="dxa"/>
            <w:shd w:val="clear" w:color="auto" w:fill="auto"/>
          </w:tcPr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Дата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рождения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(число,</w:t>
            </w:r>
            <w:proofErr w:type="gramEnd"/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месяц, год</w:t>
            </w:r>
          </w:p>
        </w:tc>
        <w:tc>
          <w:tcPr>
            <w:tcW w:w="2410" w:type="dxa"/>
            <w:shd w:val="clear" w:color="auto" w:fill="auto"/>
          </w:tcPr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Название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образовательного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учреждения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(согласно Уставу),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Телефон;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2126" w:type="dxa"/>
            <w:shd w:val="clear" w:color="auto" w:fill="auto"/>
          </w:tcPr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Руководитель /педагог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(фамилия, имя, отчество-</w:t>
            </w:r>
            <w:proofErr w:type="gramEnd"/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полностью),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должность, название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творческого объединения,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студии и т.д.,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контактный телефон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Pr="00631DD2">
              <w:rPr>
                <w:rFonts w:ascii="Times New Roman" w:eastAsia="Arial Unicode MS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543" w:type="dxa"/>
            <w:shd w:val="clear" w:color="auto" w:fill="auto"/>
          </w:tcPr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 xml:space="preserve">Результативность участия </w:t>
            </w: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в</w:t>
            </w:r>
            <w:proofErr w:type="gramEnd"/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конкурсах</w:t>
            </w:r>
            <w:proofErr w:type="gramEnd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, олимпиадах, научно-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 xml:space="preserve">практических </w:t>
            </w: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конференциях</w:t>
            </w:r>
            <w:proofErr w:type="gramEnd"/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(регионального, межрегионального,</w:t>
            </w:r>
            <w:proofErr w:type="gramEnd"/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всероссийского, международного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уровней). Указать призовое место,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 w:hanging="36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название конкурса по приказу,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название номинации, место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проведения, год (2013 - 14 г.).</w:t>
            </w:r>
          </w:p>
        </w:tc>
      </w:tr>
      <w:tr w:rsidR="006D1ECD" w:rsidRPr="00631DD2" w:rsidTr="001A3343">
        <w:tc>
          <w:tcPr>
            <w:tcW w:w="10631" w:type="dxa"/>
            <w:gridSpan w:val="6"/>
            <w:shd w:val="clear" w:color="auto" w:fill="auto"/>
          </w:tcPr>
          <w:p w:rsidR="006D1ECD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31DD2">
              <w:rPr>
                <w:rFonts w:ascii="Times New Roman" w:eastAsia="Calibri" w:hAnsi="Times New Roman"/>
                <w:b/>
                <w:sz w:val="18"/>
                <w:szCs w:val="18"/>
              </w:rPr>
              <w:t>Художественно-эстетическая направленность</w:t>
            </w:r>
          </w:p>
          <w:p w:rsidR="006D1ECD" w:rsidRPr="00631DD2" w:rsidRDefault="006D1ECD" w:rsidP="001A334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D1ECD" w:rsidRPr="00631DD2" w:rsidTr="001A3343">
        <w:tc>
          <w:tcPr>
            <w:tcW w:w="284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Гусейнова Милана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Тарлановна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12.05.2005г.</w:t>
            </w:r>
          </w:p>
        </w:tc>
        <w:tc>
          <w:tcPr>
            <w:tcW w:w="2410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6D1ECD" w:rsidRPr="00C43F83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</w:t>
            </w:r>
            <w:r w:rsidRPr="00C43F83">
              <w:rPr>
                <w:rFonts w:ascii="Times New Roman" w:hAnsi="Times New Roman"/>
                <w:sz w:val="18"/>
                <w:szCs w:val="18"/>
                <w:lang w:eastAsia="ru-RU"/>
              </w:rPr>
              <w:t>: 89280616024;</w:t>
            </w:r>
          </w:p>
          <w:p w:rsidR="006D1ECD" w:rsidRPr="00C43F83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C43F8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C43F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C43F83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C43F83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  <w:r w:rsidRPr="00C43F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Шахэмирова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Чураханум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Магара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учитель технологии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Телефон 89280501044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armtrener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31DD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631DD2">
              <w:rPr>
                <w:rFonts w:ascii="Times New Roman" w:hAnsi="Times New Roman"/>
                <w:sz w:val="18"/>
                <w:szCs w:val="18"/>
              </w:rPr>
              <w:t>-е место на Республиканском фестивале исследовательских проектов младших школьников «Первоцвет», направление «Прикладное творчество», номинация «Природа – источник творчества», г. Махачкала, 20 март 2014 год</w:t>
            </w:r>
            <w:proofErr w:type="gramEnd"/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D1ECD" w:rsidRPr="00631DD2" w:rsidTr="001A3343">
        <w:tc>
          <w:tcPr>
            <w:tcW w:w="10631" w:type="dxa"/>
            <w:gridSpan w:val="6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631DD2">
              <w:rPr>
                <w:rFonts w:ascii="Times New Roman" w:hAnsi="Times New Roman"/>
                <w:b/>
                <w:iCs/>
                <w:sz w:val="18"/>
                <w:szCs w:val="18"/>
              </w:rPr>
              <w:t>Физкультурно-спортивная направленность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D1ECD" w:rsidRPr="00631DD2" w:rsidTr="001A3343">
        <w:tc>
          <w:tcPr>
            <w:tcW w:w="284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Усманов</w:t>
            </w:r>
            <w:proofErr w:type="spellEnd"/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Усман</w:t>
            </w:r>
            <w:proofErr w:type="spellEnd"/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Имранович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3.07.2006г.</w:t>
            </w:r>
          </w:p>
        </w:tc>
        <w:tc>
          <w:tcPr>
            <w:tcW w:w="2410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Тел: 8928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5772025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8" w:history="1"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Шахэмиров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Исамедин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Имамединович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информатики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руководитель спортивной секции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т. 89280501170,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armtrener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место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Первенстве РД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среди юношей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2006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г.р.) в весовой категории до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кг, г.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Дербент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5-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декабрь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 место на Первенстве РД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среди юношей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2006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2007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г.р.) в весовой категории до 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кг, г. Махачкала 5-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феврал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ь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1 год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1ECD" w:rsidRPr="00631DD2" w:rsidTr="001A3343">
        <w:tc>
          <w:tcPr>
            <w:tcW w:w="284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Шахэмиров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Шахбала</w:t>
            </w:r>
            <w:proofErr w:type="spellEnd"/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Исамединович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11.02.2005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Тел: 8928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5772025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9" w:history="1"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Шахэмиров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Исамедин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Имамединович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информатики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руководитель спортивной секции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т. 89280501170,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armtrener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 место на Первенстве РД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среди юн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ошей (2005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2006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г.р.) в весовой категории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+7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 кг, г. Махачкала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6-8 декабрь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год;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 место на Первенстве России по армрестлингу среди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юн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ошей (2005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2006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г.р.) в весовой категории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+7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0 кг,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ехов, Московская область, 13-17 февраль 2019 год;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-е место на Первенстве РД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среди юношей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2004-2005 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г.р., весовая категория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+70 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кг</w:t>
            </w:r>
            <w:proofErr w:type="gram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 Дербент, 15-17 декабрь 2019 год;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 место на Первенстве России по армрестлингу среди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юн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ошей (2004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г.р.) в весовой категории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+7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0 кг,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катеринбург, Свердловская область, 20-24 февраль 2021 год;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1</w:t>
            </w:r>
            <w:r w:rsidRPr="00631D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 место на Первенстве РД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среди юн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иоров (2003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г.р.) в весовой категории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+8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 кг, г.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Каспийск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5-7 декабрь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год;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-108"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D1ECD" w:rsidRPr="00631DD2" w:rsidTr="001A3343">
        <w:tc>
          <w:tcPr>
            <w:tcW w:w="284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Крымов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Мадер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216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Зейналабдиевич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5.03.2004г.</w:t>
            </w:r>
          </w:p>
        </w:tc>
        <w:tc>
          <w:tcPr>
            <w:tcW w:w="2410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Тел: 8928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5772025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Шахэмиров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Исамедин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Имамединович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информатики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руководитель спортивной секции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т. 89280501170,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armtrener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 место на Первенстве РД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среди юн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ошей (2004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г.р.) в весовой категории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 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 кг, г. Махачкала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6-8 декабрь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год;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место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Первенстве РД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среди юн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иоров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2002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2004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г.р.) в весовой категории до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кг, г.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Дербент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5-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декабрь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 место на Первенстве РД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среди юн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иоров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2003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г.р.) в весовой категории до 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кг, г. Махачкала 5-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феврал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ь 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1 год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1ECD" w:rsidRPr="00631DD2" w:rsidTr="001A3343">
        <w:tc>
          <w:tcPr>
            <w:tcW w:w="284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Гаджиназаров</w:t>
            </w:r>
            <w:proofErr w:type="spellEnd"/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Шахназар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Лукманович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21.07.2007г.</w:t>
            </w:r>
          </w:p>
        </w:tc>
        <w:tc>
          <w:tcPr>
            <w:tcW w:w="2410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Тел: 8928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5772025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11" w:history="1"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Шахэмиров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Исамедин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Имамединович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информатики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руководитель спортивной секции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т. 89280501170,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12" w:history="1"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6D1ECD" w:rsidRPr="001B6945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 место на Первенстве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Ахтынского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по боксу среди ю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ошей (2006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2007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г.р.) в весовой категории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 52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кг,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село Ахты Ахтынский район,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 октябрь 2020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год;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1ECD" w:rsidRPr="00631DD2" w:rsidTr="001A3343">
        <w:tc>
          <w:tcPr>
            <w:tcW w:w="284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Ризаков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Бейдуллах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Мирветович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05.04.2005г.</w:t>
            </w:r>
          </w:p>
        </w:tc>
        <w:tc>
          <w:tcPr>
            <w:tcW w:w="2410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Тел: 8928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5772025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13" w:history="1"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Шахэмиров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Исамедин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Имамединович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информатики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руководитель спортивной секции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т. 89280501170,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14" w:history="1"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6D1ECD" w:rsidRPr="001B6945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 место на Первенстве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Ахтынского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по боксу на призы Главы сельсовета «Ахтынский» Н.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Эфендиева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весовой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категшории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 55 кг,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село Ахты Ахтынский район,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 ноябрь 2019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год;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1ECD" w:rsidRPr="00631DD2" w:rsidTr="001A3343">
        <w:tc>
          <w:tcPr>
            <w:tcW w:w="284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Ризаков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Гурмет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Мирветович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21.09.2007г.</w:t>
            </w:r>
          </w:p>
        </w:tc>
        <w:tc>
          <w:tcPr>
            <w:tcW w:w="2410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Тел: 8928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5772025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15" w:history="1"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Шахэмиров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Исамедин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Имамединович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информатики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руководитель спортивной секции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т. 89280501170,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16" w:history="1"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8E09F7">
                <w:rPr>
                  <w:rStyle w:val="a6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6D1ECD" w:rsidRPr="001B6945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631DD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 место на Первенстве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Ахтынского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по боксу на призы Главы сельсовета «Ахтынский» Н.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Эфендиева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весовой категории до 37 кг,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село Ахты Ахтынский район,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 ноябрь 2019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год;</w:t>
            </w:r>
          </w:p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1ECD" w:rsidRPr="00631DD2" w:rsidTr="001A3343">
        <w:tc>
          <w:tcPr>
            <w:tcW w:w="284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D1ECD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D1ECD" w:rsidRPr="00631DD2" w:rsidRDefault="006D1ECD" w:rsidP="001A334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D1ECD" w:rsidRDefault="006D1ECD" w:rsidP="006D1EC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ECD" w:rsidRDefault="006D1ECD" w:rsidP="006D1EC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ECD" w:rsidRDefault="006D1ECD" w:rsidP="006D1EC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ECD" w:rsidRDefault="006D1ECD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D1ECD" w:rsidRDefault="006D1ECD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D1ECD" w:rsidRDefault="006D1ECD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16503" w:rsidRPr="000B0E7A" w:rsidRDefault="00116503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0B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Режим занятий обучающихся</w:t>
      </w:r>
    </w:p>
    <w:p w:rsidR="00116503" w:rsidRPr="00116503" w:rsidRDefault="00116503" w:rsidP="000B0E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начало 1-го урока</w:t>
      </w:r>
      <w:r w:rsidR="000B0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8.00 ч.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перемены между уроками</w:t>
      </w:r>
      <w:r w:rsidR="000B0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мин.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большая перемена для приема пищи</w:t>
      </w:r>
      <w:r w:rsidR="000B0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15 мин.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урока</w:t>
      </w:r>
      <w:r w:rsidR="000B0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45 ми</w:t>
      </w:r>
      <w:r w:rsidR="0075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классе применяется ступенчатый метод наращивания учебной нагрузки: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сентябре, октябре – 3 урока по 35 минут, в ноябре, декабре - 4 урока по 35 минут, в янв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 - мае – 4 урока в день по 45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каждый и один день в неделю не более пяти уроков за счет урока физической культуры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домашних заданий: объем домашних заданий должен быть таким, чтобы затраты времени на его выполнение не превышали (в астрономических часах):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2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х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х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классах — 1,5 часа; - в 4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х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х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классах — 2 часа; - в 6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х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-8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х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классах — 2,5 часа; - в 9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ом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классе — 3,5 часа. В первом классе обучение строится без домашних заданий. Промежуточная аттестация - апрель- май.</w:t>
      </w:r>
    </w:p>
    <w:p w:rsidR="00116503" w:rsidRPr="000E62FA" w:rsidRDefault="000E62FA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116503" w:rsidRPr="000E6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Контингент учащихся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Общее количество учащихся в </w:t>
      </w:r>
      <w:r w:rsidR="000E6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2019 -2020 </w:t>
      </w:r>
      <w:proofErr w:type="spellStart"/>
      <w:r w:rsidR="000E6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0E6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году составлял 35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чел:</w:t>
      </w:r>
    </w:p>
    <w:p w:rsidR="00116503" w:rsidRPr="00116503" w:rsidRDefault="007533B7" w:rsidP="00116503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1 - 4 кл. - 14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DB2485" w:rsidP="00116503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5 - 9 кл.</w:t>
      </w:r>
      <w:r w:rsidR="0075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кл. – 3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Общее количество учащихся в 2</w:t>
      </w:r>
      <w:r w:rsidR="000E6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020 -2021 </w:t>
      </w:r>
      <w:proofErr w:type="spellStart"/>
      <w:r w:rsidR="000E6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0E6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году составлял</w:t>
      </w:r>
      <w:r w:rsidR="00DB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39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чел:</w:t>
      </w:r>
    </w:p>
    <w:p w:rsidR="00116503" w:rsidRPr="00116503" w:rsidRDefault="00DB2485" w:rsidP="00116503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1 - 4 кл. -14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5 - 9 кл. - 20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DB2485" w:rsidP="00116503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10-11 кл. – 5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672602" w:rsidRDefault="00116503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672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Сведения о социальном составе учащихся</w:t>
      </w:r>
    </w:p>
    <w:p w:rsidR="00116503" w:rsidRPr="00672602" w:rsidRDefault="00116503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6726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Социологический паспорт школы</w:t>
      </w:r>
    </w:p>
    <w:p w:rsidR="00116503" w:rsidRPr="00672602" w:rsidRDefault="00116503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6726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2020-2021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B3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обучающихся в</w:t>
      </w:r>
      <w:r w:rsidR="0067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всех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67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-  39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 из многодетных семей</w:t>
      </w:r>
      <w:r w:rsidR="0067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 из неполных семей</w:t>
      </w:r>
      <w:r w:rsidR="0067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- 5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 опекунов</w:t>
      </w:r>
      <w:r w:rsidR="0067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Малообеспеченных семей</w:t>
      </w:r>
      <w:r w:rsidR="0067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Безработные семьи</w:t>
      </w:r>
      <w:r w:rsidR="00F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-12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</w:t>
      </w:r>
      <w:proofErr w:type="gramStart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освобожденных от физ</w:t>
      </w:r>
      <w:r w:rsidR="00E91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ультуры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</w:t>
      </w:r>
      <w:proofErr w:type="gramStart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ГПД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-0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 с ОВЗ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-0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 постоянно питающихся в столовой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- 14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детей 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инвалидов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детей, состоящих на учёте в КДН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-0</w:t>
      </w:r>
    </w:p>
    <w:p w:rsidR="00116503" w:rsidRPr="00116503" w:rsidRDefault="003B3DAB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 КМНС</w:t>
      </w:r>
      <w:r w:rsidR="00CE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Контингент учащихся по социально-демографическим параметрам в 2020-2021 учебном году выглядит в следующей сх</w:t>
      </w:r>
      <w:r w:rsidR="003B3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еме: всего учащихся в школе – 39</w:t>
      </w:r>
      <w:r w:rsidR="00E91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Всего семей - 26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 учащихся школы выглядит следующим образом:</w:t>
      </w:r>
    </w:p>
    <w:p w:rsidR="00116503" w:rsidRPr="00116503" w:rsidRDefault="00116503" w:rsidP="0011650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Опека- </w:t>
      </w:r>
      <w:r w:rsidR="003B3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116503" w:rsidRPr="00116503" w:rsidRDefault="00116503" w:rsidP="0011650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Неполных семей – </w:t>
      </w:r>
      <w:r w:rsidR="003B3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116503" w:rsidRPr="00116503" w:rsidRDefault="00116503" w:rsidP="0011650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– инвалидов- </w:t>
      </w:r>
      <w:r w:rsidR="003B3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116503" w:rsidRPr="00116503" w:rsidRDefault="00116503" w:rsidP="0011650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многодетных – </w:t>
      </w:r>
      <w:r w:rsidR="003B3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в оптимальном режиме, об этом свидетельствует стабильный состав педагогического коллектива: на протяжении последних лет учителя школы активизировали использование элементов технологий:</w:t>
      </w:r>
    </w:p>
    <w:p w:rsidR="00116503" w:rsidRPr="00116503" w:rsidRDefault="00116503" w:rsidP="0011650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развивающего обучения;</w:t>
      </w:r>
    </w:p>
    <w:p w:rsidR="00116503" w:rsidRPr="00116503" w:rsidRDefault="00116503" w:rsidP="0011650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</w:t>
      </w:r>
      <w:r w:rsidR="00E91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уровневого обучения;</w:t>
      </w:r>
    </w:p>
    <w:p w:rsidR="00116503" w:rsidRPr="00116503" w:rsidRDefault="00116503" w:rsidP="0011650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личностно-ориентированного обучения;</w:t>
      </w:r>
    </w:p>
    <w:p w:rsidR="00116503" w:rsidRPr="00116503" w:rsidRDefault="00116503" w:rsidP="0011650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использования игровых методов;</w:t>
      </w:r>
    </w:p>
    <w:p w:rsidR="00116503" w:rsidRPr="00116503" w:rsidRDefault="00116503" w:rsidP="0011650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информационно-коммуникативных технологий;</w:t>
      </w:r>
    </w:p>
    <w:p w:rsidR="00116503" w:rsidRPr="00116503" w:rsidRDefault="00116503" w:rsidP="0011650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</w:t>
      </w:r>
      <w:r w:rsidR="00E91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сберегающих технологий.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внимание в работе уделяется координации действий педагогического коллектива школы и родителей, что позволяет достигать существенных результатов в работе по профилактике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правонарушений в подростковой среде, соблюдению правил поведения для обучающихся, Устава школы.</w:t>
      </w:r>
      <w:proofErr w:type="gramEnd"/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Совета школы позволяет наиболее эффективно решать вопросы, связанные с правонарушениями несовершеннолетних, нарушениями ими Устава школы. На заседание Совета школы обязательно приглашаются классные руководители, родители несовершеннолетних или лиц их заменяющие, инспектор по делам несовершеннолетних.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и успешной отработки задач в соответствии с национальной образовательной инициативой «Наша новая школа» и  Концепцией долгосрочного социально-экономического развития РФ в школе проводятся тематические педагогические советы и родительские собрания.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формы методической работы с педагогическими кадрами призваны обеспечить повышение педагогического мастерства учителей.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школы принимают активное участие в работе районных методических объединений.</w:t>
      </w:r>
    </w:p>
    <w:p w:rsidR="00116503" w:rsidRPr="00826D1A" w:rsidRDefault="00116503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826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Качество знаний по ОУ:</w:t>
      </w:r>
    </w:p>
    <w:p w:rsidR="00116503" w:rsidRPr="00116503" w:rsidRDefault="0012601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116503" w:rsidRPr="00116503" w:rsidRDefault="00826D1A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2019/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34%</w:t>
      </w:r>
    </w:p>
    <w:p w:rsidR="00116503" w:rsidRDefault="00826D1A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2020/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</w:p>
    <w:p w:rsidR="00826D1A" w:rsidRDefault="00826D1A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2021/2022 учебный год –</w:t>
      </w:r>
    </w:p>
    <w:p w:rsidR="00826D1A" w:rsidRDefault="00826D1A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2022/2023 учебный год –</w:t>
      </w:r>
    </w:p>
    <w:p w:rsidR="00826D1A" w:rsidRDefault="00826D1A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2023/2024 учебный год –</w:t>
      </w:r>
    </w:p>
    <w:p w:rsidR="00826D1A" w:rsidRPr="00116503" w:rsidRDefault="00826D1A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2024/2025 учебный год -</w:t>
      </w:r>
    </w:p>
    <w:p w:rsidR="00826D1A" w:rsidRDefault="00116503" w:rsidP="0082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Всего 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826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2019/</w:t>
      </w:r>
      <w:r w:rsidR="00826D1A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 учебный год</w:t>
      </w:r>
      <w:r w:rsidR="00826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35</w:t>
      </w:r>
    </w:p>
    <w:p w:rsidR="00826D1A" w:rsidRDefault="00826D1A" w:rsidP="0082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Всего 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2020/2021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826D1A" w:rsidRDefault="00826D1A" w:rsidP="0082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Всего 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2021/2022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083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826D1A" w:rsidRDefault="00826D1A" w:rsidP="0082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Всего 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2022/2023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083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826D1A" w:rsidRPr="00116503" w:rsidRDefault="00826D1A" w:rsidP="00826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Всего 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2023/</w:t>
      </w:r>
      <w:r w:rsidR="00083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083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116503" w:rsidRPr="00116503" w:rsidRDefault="00826D1A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Всего 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3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083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083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116503" w:rsidRPr="00083EA7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3E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Выводы: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среднем по школе процент качества</w:t>
      </w:r>
      <w:r w:rsidR="00083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исследовании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</w:t>
      </w:r>
      <w:r w:rsidR="00083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классным журналам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три последних года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стабилен</w:t>
      </w:r>
    </w:p>
    <w:p w:rsidR="00083EA7" w:rsidRDefault="00083EA7" w:rsidP="001165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16503" w:rsidRPr="00083EA7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proofErr w:type="spellStart"/>
      <w:r w:rsidRPr="00083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Внеучебные</w:t>
      </w:r>
      <w:proofErr w:type="spellEnd"/>
      <w:r w:rsidRPr="00083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достижения </w:t>
      </w:r>
      <w:proofErr w:type="gramStart"/>
      <w:r w:rsidRPr="00083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Информатизация школы - 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просто внедрение соответствующих технологий в учебный процесс, а изменение содержания, методов и организационных форм общеобразовательной подготовки учащихся на этапе перехода к образованию в условиях расширенного доступа к информации.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информационных технологий является одним из важных направлений деятельности в нашей школе. В школе созданы все условия, при которых </w:t>
      </w:r>
      <w:proofErr w:type="spellStart"/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воспитательные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управленческие задачи решаются на основе использования современных информационных технологий:</w:t>
      </w:r>
    </w:p>
    <w:p w:rsidR="00116503" w:rsidRPr="00083EA7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083E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Материально – техническое обеспечение</w:t>
      </w:r>
      <w:r w:rsidR="00083E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ОУ</w:t>
      </w:r>
      <w:r w:rsidRPr="00083E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  <w:r w:rsidR="00083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083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</w:t>
      </w:r>
      <w:r w:rsidR="00083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11</w:t>
      </w:r>
    </w:p>
    <w:p w:rsidR="00083EA7" w:rsidRDefault="00083EA7" w:rsidP="001165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 -1</w:t>
      </w:r>
    </w:p>
    <w:p w:rsidR="00083EA7" w:rsidRDefault="00083EA7" w:rsidP="001165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</w:p>
    <w:p w:rsidR="00116503" w:rsidRPr="00116503" w:rsidRDefault="00083EA7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Принтеры -  2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Кадровое обеспечение УВП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в профессиональном развитии педагогов играет аттестация и курсовая подготовка.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в школе работаю</w:t>
      </w:r>
      <w:r w:rsidR="00F65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педагогических работников – 16, из них учителей – 16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116503" w:rsidRPr="00116503" w:rsidRDefault="00F65371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 с высшей категорией – 3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 I категорией – 6; соответствие занимаемой должности – 7.</w:t>
      </w:r>
    </w:p>
    <w:p w:rsidR="00116503" w:rsidRPr="00116503" w:rsidRDefault="00F65371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со стажем работы свыше  20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с высшим образованием - </w:t>
      </w:r>
      <w:r w:rsidR="00F65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средним специальным педагогическим образованием - </w:t>
      </w:r>
      <w:r w:rsidR="00F65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последние годы наблюдается рост профессионального уровня педагогов. Стремление учителей к повышению профессионального уровня и педагогическому поиску создают необходимые условия для развития и движения вперед.</w:t>
      </w:r>
    </w:p>
    <w:p w:rsidR="00116503" w:rsidRPr="00116503" w:rsidRDefault="00F65371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начало 2021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100% педагогов школы прошли курсы повышения квалификации по ФГОС.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обеспечения качества образовательной деятельности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образования измеряется разными показателями, в том числе и традиционными:</w:t>
      </w:r>
    </w:p>
    <w:p w:rsidR="00116503" w:rsidRPr="00393032" w:rsidRDefault="00116503" w:rsidP="003930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39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</w:t>
      </w:r>
      <w:r w:rsidRPr="0039303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Количество выпускников 9 классов</w:t>
      </w:r>
    </w:p>
    <w:p w:rsidR="00EC25D6" w:rsidRPr="00116503" w:rsidRDefault="00EC25D6" w:rsidP="00EC2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2018-2019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3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</w:p>
    <w:p w:rsidR="00EC25D6" w:rsidRPr="00116503" w:rsidRDefault="00EC25D6" w:rsidP="00EC2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3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</w:t>
      </w:r>
    </w:p>
    <w:p w:rsidR="00EC25D6" w:rsidRPr="00116503" w:rsidRDefault="00EC25D6" w:rsidP="00EC2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2020-2021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3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</w:p>
    <w:p w:rsidR="00EC25D6" w:rsidRPr="00116503" w:rsidRDefault="00EC25D6" w:rsidP="00EC2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2021-2022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EC25D6" w:rsidRPr="00116503" w:rsidRDefault="00EC25D6" w:rsidP="00EC2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2022-2023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EC25D6" w:rsidRPr="00116503" w:rsidRDefault="00EC25D6" w:rsidP="00EC2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2023-2024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EC25D6" w:rsidRPr="00116503" w:rsidRDefault="00EC25D6" w:rsidP="00EC2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2024-20225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EC25D6" w:rsidRPr="00116503" w:rsidRDefault="00EC25D6" w:rsidP="00EC2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2025-2026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EC25D6" w:rsidRDefault="00EC25D6" w:rsidP="00EC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5D6" w:rsidRDefault="00EC25D6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B65" w:rsidRPr="008A3451" w:rsidRDefault="00391F46" w:rsidP="001D2B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Выпускники, </w:t>
      </w:r>
      <w:r w:rsidR="001D2B65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</w:t>
      </w:r>
      <w:r w:rsidR="005E3F1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получившие аттестаты</w:t>
      </w:r>
      <w:r w:rsidR="0011650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основного</w:t>
      </w:r>
      <w:r w:rsidR="00EC25D6"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="0011650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</w:t>
      </w:r>
      <w:r w:rsidR="00EC25D6"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="0011650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  <w:r w:rsidR="005E3F1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="00EC25D6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r w:rsidR="001D2B65" w:rsidRPr="008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2018-2019  учебный год -</w:t>
      </w:r>
      <w:r w:rsidR="003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</w:t>
      </w:r>
    </w:p>
    <w:p w:rsidR="005E3F13" w:rsidRPr="008A3451" w:rsidRDefault="005E3F13" w:rsidP="005E3F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не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получившие аттестаты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основного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за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  учебный год -</w:t>
      </w:r>
      <w:r w:rsidR="003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</w:t>
      </w:r>
    </w:p>
    <w:p w:rsidR="005E3F13" w:rsidRPr="008A3451" w:rsidRDefault="005E3F13" w:rsidP="005E3F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не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получившие аттестаты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основного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 </w:t>
      </w:r>
      <w:r w:rsidRPr="008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2020-2021  учебный год -</w:t>
      </w:r>
    </w:p>
    <w:p w:rsidR="005E3F13" w:rsidRPr="008A3451" w:rsidRDefault="00EC25D6" w:rsidP="005E3F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5E3F1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Выпускники, не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получившие аттестаты </w:t>
      </w:r>
      <w:r w:rsidR="005E3F1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основного</w:t>
      </w:r>
      <w:r w:rsidR="005E3F13"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="005E3F1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</w:t>
      </w:r>
      <w:r w:rsidR="005E3F13"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="005E3F1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за</w:t>
      </w:r>
      <w:r w:rsidR="005E3F13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3F13" w:rsidRPr="008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2021-2022  учебный год -</w:t>
      </w:r>
    </w:p>
    <w:p w:rsidR="005E3F13" w:rsidRPr="008A3451" w:rsidRDefault="005E3F13" w:rsidP="005E3F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Выпускники, не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получившие аттестаты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образования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за</w:t>
      </w:r>
      <w:r w:rsidRPr="008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2022-2023  учебный год -</w:t>
      </w:r>
    </w:p>
    <w:p w:rsidR="005E3F13" w:rsidRPr="008A3451" w:rsidRDefault="005E3F13" w:rsidP="005E3F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не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получившие аттестаты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основного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r w:rsidRPr="008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2023-2024  учебный год -</w:t>
      </w:r>
    </w:p>
    <w:p w:rsidR="005E3F13" w:rsidRPr="008A3451" w:rsidRDefault="005E3F13" w:rsidP="005E3F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Выпускники, не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получившие аттестаты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за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2024-2025  учебный год -</w:t>
      </w:r>
    </w:p>
    <w:p w:rsidR="005E3F13" w:rsidRPr="008A3451" w:rsidRDefault="005E3F13" w:rsidP="005E3F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Выпускники, не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получившие аттестаты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</w:t>
      </w:r>
      <w:r w:rsidRPr="008A34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образования 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за</w:t>
      </w:r>
      <w:r w:rsidR="005528A7" w:rsidRPr="008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2025-20</w:t>
      </w:r>
      <w:r w:rsidRPr="008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 учебный год -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393032" w:rsidRDefault="00393032" w:rsidP="003930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</w:t>
      </w:r>
      <w:r w:rsidR="00A11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16503" w:rsidRPr="0039303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Количество выпускников 11 классов</w:t>
      </w:r>
    </w:p>
    <w:p w:rsidR="00393032" w:rsidRDefault="00393032" w:rsidP="00A11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6503" w:rsidRPr="00116503" w:rsidRDefault="00126013" w:rsidP="00A11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2018/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112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  <w:r w:rsidR="003C0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2019/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11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="003C0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2020/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2021 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116503" w:rsidRPr="00116503" w:rsidRDefault="00126013" w:rsidP="00A11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2021/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 </w:t>
      </w:r>
      <w:r w:rsidR="00EC25D6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  <w:r w:rsidR="003C0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2022/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 </w:t>
      </w:r>
      <w:r w:rsidR="00EC25D6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3C0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2023\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2024  </w:t>
      </w:r>
      <w:r w:rsidR="00EC25D6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EC25D6" w:rsidRPr="00116503" w:rsidRDefault="00126013" w:rsidP="00A11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EC25D6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EC2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</w:p>
    <w:p w:rsidR="00EC25D6" w:rsidRDefault="00EC25D6" w:rsidP="00126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503" w:rsidRPr="008A3451" w:rsidRDefault="005E3F1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</w:t>
      </w:r>
      <w:r w:rsidR="005528A7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получившие аттестаты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среднего общего образования</w:t>
      </w:r>
      <w:r w:rsidR="008A3451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</w:t>
      </w:r>
      <w:r w:rsidR="008A3451"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2018/2019 учебный год -</w:t>
      </w:r>
      <w:r w:rsidR="00A11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</w:p>
    <w:p w:rsidR="008A3451" w:rsidRPr="008A3451" w:rsidRDefault="008A3451" w:rsidP="008A34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не получившие аттестаты среднего общего образования                                                  за  2019/2020 учебный год -</w:t>
      </w:r>
      <w:r w:rsidR="00A11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0</w:t>
      </w:r>
    </w:p>
    <w:p w:rsidR="008A3451" w:rsidRPr="008A3451" w:rsidRDefault="008A3451" w:rsidP="008A34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не получившие аттестаты среднего общего образования                                                  за  2020/2021 учебный год -</w:t>
      </w:r>
    </w:p>
    <w:p w:rsidR="008A3451" w:rsidRPr="008A3451" w:rsidRDefault="008A3451" w:rsidP="008A34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не получившие аттестаты среднего общего образования                                                  за  2021/2022 учебный год -</w:t>
      </w:r>
    </w:p>
    <w:p w:rsidR="008A3451" w:rsidRPr="008A3451" w:rsidRDefault="008A3451" w:rsidP="008A34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не получившие аттестаты среднего общего образования                                                  за  2022/2023 учебный год -</w:t>
      </w:r>
    </w:p>
    <w:p w:rsidR="008A3451" w:rsidRPr="008A3451" w:rsidRDefault="008A3451" w:rsidP="008A34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не получившие аттестаты среднего общего образования                                                  за  202032024 учебный год -</w:t>
      </w:r>
    </w:p>
    <w:p w:rsidR="008A3451" w:rsidRPr="008A3451" w:rsidRDefault="008A3451" w:rsidP="008A34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A3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Выпускники, не получившие аттестаты среднего общего образования                                                  за  2024/2025 учебный год -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Укрепление здоровья и формирование здорового образа жизни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подрастающего поколения является приоритетной задачей общеобразовательного учреждения.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эффективных мер и форм деятельности педагогического коллектива по реализации здоровье</w:t>
      </w:r>
      <w:r w:rsidR="00393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сберегающих технологий в системе проводится мониторинг состояния здоровья учащихся.</w:t>
      </w:r>
    </w:p>
    <w:p w:rsidR="009B6261" w:rsidRPr="009B6261" w:rsidRDefault="009B6261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116503" w:rsidRPr="009B6261" w:rsidRDefault="009B6261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</w:t>
      </w:r>
      <w:r w:rsidRPr="009B6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Распределение</w:t>
      </w:r>
      <w:r w:rsidR="00116503" w:rsidRPr="009B6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116503" w:rsidRPr="009B6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="00116503" w:rsidRPr="009B6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группам здоровья</w:t>
      </w:r>
      <w:r w:rsidRPr="009B6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16503" w:rsidRPr="009B6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720AE" w:rsidRDefault="00B720AE" w:rsidP="00B720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032" w:rsidRDefault="00B720AE" w:rsidP="00393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309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1-4  к</w:t>
      </w:r>
      <w:r w:rsidR="00116503" w:rsidRPr="004309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лассы</w:t>
      </w:r>
    </w:p>
    <w:p w:rsidR="009B6261" w:rsidRPr="00393032" w:rsidRDefault="003C05D8" w:rsidP="00393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2019/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309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2020\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2021 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2021/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309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2022/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309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2023\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2024 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3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2024/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20225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</w:p>
    <w:p w:rsidR="00116503" w:rsidRPr="00116503" w:rsidRDefault="00116503" w:rsidP="0012601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3032" w:rsidRDefault="009B6261" w:rsidP="003930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430933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5-9 классы</w:t>
      </w:r>
    </w:p>
    <w:p w:rsidR="009B6261" w:rsidRPr="00393032" w:rsidRDefault="00430933" w:rsidP="003930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2020-2021 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3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2021-2022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2022-2023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2023-2024  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3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2024-20225</w:t>
      </w:r>
      <w:r w:rsidR="009B6261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9B6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</w:p>
    <w:p w:rsidR="004C6643" w:rsidRDefault="004C6643" w:rsidP="00126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</w:p>
    <w:p w:rsidR="00116503" w:rsidRPr="00430933" w:rsidRDefault="009B6261" w:rsidP="00126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430933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10 – 11 классы</w:t>
      </w:r>
    </w:p>
    <w:p w:rsidR="00430933" w:rsidRPr="00116503" w:rsidRDefault="00430933" w:rsidP="00126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0933" w:rsidRPr="00116503" w:rsidRDefault="00430933" w:rsidP="004C6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2020-2021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2021-2022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2022-2023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2023-2024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2024-20225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</w:p>
    <w:p w:rsidR="00116503" w:rsidRPr="00116503" w:rsidRDefault="00116503" w:rsidP="004C6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430933" w:rsidRDefault="00116503" w:rsidP="00126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4309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I группа (основная)</w:t>
      </w:r>
    </w:p>
    <w:p w:rsidR="00430933" w:rsidRPr="00116503" w:rsidRDefault="00430933" w:rsidP="004C6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2020-2021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2021-2022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2022-2023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2023-2024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2024-20225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</w:p>
    <w:p w:rsidR="00116503" w:rsidRPr="00116503" w:rsidRDefault="00116503" w:rsidP="004C6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430933" w:rsidRDefault="00116503" w:rsidP="00126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309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II группа (основная)</w:t>
      </w:r>
    </w:p>
    <w:p w:rsidR="00430933" w:rsidRPr="00116503" w:rsidRDefault="00430933" w:rsidP="004C6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2020-2021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2021-2022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2022-2023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2023-2024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2024-20225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</w:p>
    <w:p w:rsidR="00430933" w:rsidRPr="00116503" w:rsidRDefault="00430933" w:rsidP="00126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26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430933" w:rsidRDefault="00116503" w:rsidP="00126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309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III группа (подготовительная)</w:t>
      </w:r>
    </w:p>
    <w:p w:rsidR="00430933" w:rsidRPr="00116503" w:rsidRDefault="00430933" w:rsidP="004C6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2020-2021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2021-2022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2022-2023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2023-2024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2024-20225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</w:p>
    <w:p w:rsidR="00430933" w:rsidRPr="00116503" w:rsidRDefault="00430933" w:rsidP="00126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6261" w:rsidRDefault="009B6261" w:rsidP="00126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503" w:rsidRPr="00430933" w:rsidRDefault="00116503" w:rsidP="00126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4309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IV группа (специальная)</w:t>
      </w:r>
    </w:p>
    <w:p w:rsidR="00430933" w:rsidRPr="00116503" w:rsidRDefault="00430933" w:rsidP="004C6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2020-2021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2021-2022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2022-2023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2023-2024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4C6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2024-20225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1260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</w:p>
    <w:p w:rsidR="00116503" w:rsidRPr="00116503" w:rsidRDefault="00116503" w:rsidP="004C6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16503" w:rsidRPr="004C6643" w:rsidRDefault="0012601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116503" w:rsidRPr="004C6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Оценка динамики состояния здоровья учащихся школы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обучающихся - один из ключевых показателей эффективности образовательной программы. Отсутствие отрицательной динамики определяет результативность целостного образовательного процесса.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статистику, можно сделать вывод, что при помощи надлежащих санитарно – гигиенических условий обучения и постоянного контроля медицинских работников идет уменьшение заболеваний учащихся.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ведутся ежемесячные инструктажи на темы:</w:t>
      </w:r>
    </w:p>
    <w:p w:rsidR="00116503" w:rsidRPr="00B35ACB" w:rsidRDefault="00116503" w:rsidP="0011650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профилактике простудных заболеваний,</w:t>
      </w:r>
    </w:p>
    <w:p w:rsidR="00B35ACB" w:rsidRPr="00116503" w:rsidRDefault="00B35ACB" w:rsidP="0011650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профилактике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B3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19)</w:t>
      </w:r>
    </w:p>
    <w:p w:rsidR="00116503" w:rsidRPr="00116503" w:rsidRDefault="00116503" w:rsidP="0011650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вредных привычках,</w:t>
      </w:r>
    </w:p>
    <w:p w:rsidR="00116503" w:rsidRPr="004C6643" w:rsidRDefault="00116503" w:rsidP="0011650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профилактике нарушения осанки и зрения.</w:t>
      </w:r>
    </w:p>
    <w:p w:rsidR="004C6643" w:rsidRPr="00116503" w:rsidRDefault="00B35ACB" w:rsidP="0011650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правиле</w:t>
      </w:r>
      <w:r w:rsidR="004C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личной гигиены школьника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физической культуры часто проводятся на свежем воздухе, что положительно сказывается на закаливании организма.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период с 2016 года было проведено 45 школьных мероприятий. Среди них Дни здоровья, походы по родному краю, походы выходного дня, соревнования по разным видам спорта, беседы о соблюдении здорового образа жизни. Охват учащихся составил 100% от общего количества детей школы.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Медицинское обслуживание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фельдшером </w:t>
      </w:r>
      <w:proofErr w:type="spellStart"/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ФАПа</w:t>
      </w:r>
      <w:proofErr w:type="spellEnd"/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Гогаз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вании договора между </w:t>
      </w:r>
      <w:r w:rsidR="0027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ГБУ «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Ахтын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ЦРБ</w:t>
      </w:r>
      <w:r w:rsidR="0027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Серьезное внимание уделяется предупреждению заболеваний: проводятся плановые профилактические прив</w:t>
      </w:r>
      <w:r w:rsidR="0027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ивки, вакцинация против гриппа.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родителей даю</w:t>
      </w:r>
      <w:r w:rsidR="0027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согласие на вакцинации от коронавируса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года проводятся индивидуальные и групповые беседы с обучающимися и родителями.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учащихся - одна из важных задач образовательного учреждения по созданию условий для сохранения и укрепления здоровья школьников. В школе имеется учебно-опытный участок, выращиваем свои овощи.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 горячим питанием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1-4 классов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ежегодно 100 % 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создана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социально-дос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уговоя</w:t>
      </w:r>
      <w:proofErr w:type="spellEnd"/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просветительская деятельность, направленная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формирование здорового образа жизни и позитивного мышления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осуществляется в ходе классно-урочной и вне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деятельности.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определяющих факторов успешного функционирования школы является обеспечение безопасности жизнедеятельности учащихся и работников. Основополагающими принципами работы администрации школы являются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 обеспечение приоритета жизни и здоровья работников и обучающихся по отношению к результатам их трудовой и образовательной деятельности. В результате системных мероприятий не зафиксировано несчастных случаев.</w:t>
      </w:r>
    </w:p>
    <w:p w:rsidR="00B20BEB" w:rsidRPr="00B20BEB" w:rsidRDefault="00B20BEB" w:rsidP="001165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116503" w:rsidRPr="00B20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Социально - </w:t>
      </w:r>
      <w:proofErr w:type="spellStart"/>
      <w:r w:rsidR="00116503" w:rsidRPr="00B20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досуговая</w:t>
      </w:r>
      <w:proofErr w:type="spellEnd"/>
      <w:r w:rsidR="00116503" w:rsidRPr="00B20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деятельность</w:t>
      </w:r>
    </w:p>
    <w:p w:rsidR="00116503" w:rsidRPr="00B20BEB" w:rsidRDefault="00B20BEB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="00116503" w:rsidRPr="00B20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proofErr w:type="gramStart"/>
      <w:r w:rsidR="00116503" w:rsidRPr="00B20B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="00116503" w:rsidRPr="00B20B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проводится по следующим направлениям:</w:t>
      </w:r>
    </w:p>
    <w:p w:rsidR="00116503" w:rsidRPr="00B20BEB" w:rsidRDefault="00116503" w:rsidP="00B2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 «Здоровье»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(спортивно-оздоровительное воспитание)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условий для сохранения и укрепления здоровья обучающихся, формирования устойчивой потребности в здоровом образе жизни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Знать, уметь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здоровом образе жизни; о своём физическом и физиологическом развитии;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режиме дня и питании;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правильном распределении физических нагрузках;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ухаживать за своим телом следить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осанкой; противостоять вредным привычкам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Мероприятия</w:t>
      </w:r>
    </w:p>
    <w:p w:rsidR="00116503" w:rsidRPr="00116503" w:rsidRDefault="003C05D8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подвижные перемены,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физической культурой, участие в школьных и районных соревнованиях, знакомство с достижениями спорта, уроки здоровья, классные часы: «Путешествие в Царство хороших привычек», игра «Умей сказать «Нет», устный журнал «Наркотики: зависимость и последствия», диспут «Удержись от вредной привычки!», беседа «Подросток в мире вред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привычек» (О вреде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курения), просмотр и обсуждение презентации «Курить уже не модно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»и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др., тематические классные часы с привлечением фельдшера ФАП, обучающие занятия (по правилам дорожного движения и ТБ), в т.ч. на встрече с сотрудником ДПС; тренировочные занятия по эвакуации при ЧП; семейные спортивные соревнования; оформление листовок по профилактике вредных привычек; организация питания.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кружка «Теннис» и спортивные секции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«Патриот»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(гражданско-патриотическое, духовно-нравственное, правовое воспитание)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условий для развития личности обучающихся на основе нравственных ценностей и исторического опыта России, направленного на формирование активных жизненных позиций, гражданского самосознания, воспитания любви к Родине, родной школе, отчему краю, положительного отношения к труду.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Знать, уметь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государственную символику, символы, атрибуты и структуру своей детской организации «Орлята Смоленщины; историю села; традиции школы, народные обычаи и праздники, выдающихся личностей государства, даты знаменательных событий;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«чуткость», «доброта», «милосердие».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Мероприятия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Районная краеведческая конференция, районные мероприятия, тематические классные часы, диспуты, интеллектуальные игры, организация и проведение школьных и классных мероприятий, уроки Мужества, знакомство с историей, знаменитыми людьми и достопримечательностями края, экскурсионные поездки, посещение музеев, театров; изучение народных промыслов, обычаев, традиций, игр, День народного единства, День Победы, День защитников Отечест</w:t>
      </w:r>
      <w:r w:rsidR="00A1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ва, День матери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1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учителя,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памятные даты;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посещение братских захоронений и уход за ними,</w:t>
      </w:r>
      <w:r w:rsidR="00A1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трудовые десанты, акция «Чистое село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предметная неделя, День Милосердия.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 «Талантливым может быть каждый»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(интеллектуально-познавательное)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развитие познавательных способностей, воспитание ценностного отношения к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прекрасному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представлений об эстетических идеалах и ценностях.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Знать, уметь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культуре отбора, восприятии информации, её воспроизведении и передачи;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развития памяти, воображения; имена великих и выдающихся людей;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промыслы и ремесла; высочайшие духовные достижения человека;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как источники знаний, ИКТ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Мероприятия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интеллектуальных игровых конкурсах, тематические беседы, диспуты, дискуссии, совместное планирование дел вместе с классным руководителем; участие в районных научно-исследовательских конференциях и различных конкурсах; исследовательская работа; познавательные игры и викторины, районная игра «Умники и умницы», предметные недели.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 «Творчество»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(художественно-эстетическое)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совершенствование и развитие индивидуальных творческих способностей обучающихся. Развитие художественного вкуса, умения видеть, понимать и анализировать прекрасное.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Знать, уметь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свои способности через творческую деятельность; сценическую культуру; даты знаменательных событий; способности, увлечения, склонности;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выдающихся деятелей культуры Смоленщины;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и создавать красоту;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Мероприятия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детских рисунков и поделок, активное участие во всех школьных мероприятиях, календарные праздники, совместное планирование и создание сценариев ко всем школьным праздникам, концертам, участие в районных творческих конкурсах, выставках, смотрах, фестивалях, районный конкурс юных чтецов «Живая классика», посещение музеев (очные и виртуальные), театров, занятия в кружках, участие в мероприятиях сельского дома культуры.</w:t>
      </w:r>
      <w:proofErr w:type="gramEnd"/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Направление« Саморазвитие»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(личностный рост)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навыков саморазвития и самосовершенствования, обеспечивающих их социальную успешность.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Знать, уметь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своё свободное и рабочее время;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органах самоуправления в школе, ответственно относится к своим поручениям,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высказать своё собственное мнение и аргументировать его,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роли личности в развитии общества: что может отдельный человек?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Мероприятия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занятий «Я познаю себя», даты знаменательных событий; коммуникативные игры «Волшебный стул», анкетирование, час диспутов, суждения и анализа поступков «Как узнать себя и развить свои способности?», Классный час «Зеркала самооценки»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 «Семья»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Цель: развивать сотрудничества с родителями обучающихся, повышать педагогическую культуру родителей.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уметь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Родословную, семейные традиции, обычаи и праздники, правила поведения в семье.</w:t>
      </w:r>
    </w:p>
    <w:p w:rsidR="00116503" w:rsidRPr="00B20BEB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Мероприятия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 родительские собрания «Конвенция ООН о правах ребенка»,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«Влияние благополучия семьи на личностное развитие ребенка».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школьным делам и мероприятиям.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DE10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Сведения о материально-технической базе школы и её состоянии</w:t>
      </w:r>
    </w:p>
    <w:p w:rsidR="00116503" w:rsidRPr="00116503" w:rsidRDefault="006A1DE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</w:t>
      </w:r>
    </w:p>
    <w:p w:rsidR="00116503" w:rsidRPr="00116503" w:rsidRDefault="006A1DEE" w:rsidP="000D6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</w:t>
      </w:r>
      <w:r w:rsidR="000D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языка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</w:t>
      </w:r>
    </w:p>
    <w:p w:rsidR="00116503" w:rsidRPr="00116503" w:rsidRDefault="006A1DE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</w:t>
      </w:r>
    </w:p>
    <w:p w:rsidR="00116503" w:rsidRPr="00116503" w:rsidRDefault="006A1DE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3C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Компьютерный класс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</w:t>
      </w:r>
    </w:p>
    <w:p w:rsidR="000D6ACE" w:rsidRDefault="006A1DEE" w:rsidP="000D6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B24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 –  9</w:t>
      </w:r>
    </w:p>
    <w:p w:rsidR="00116503" w:rsidRPr="00116503" w:rsidRDefault="006A1DEE" w:rsidP="000D6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оутбуки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1</w:t>
      </w:r>
      <w:r w:rsidR="00B24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116503" w:rsidRPr="00116503" w:rsidRDefault="006A1DE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</w:t>
      </w:r>
    </w:p>
    <w:p w:rsidR="00116503" w:rsidRPr="00116503" w:rsidRDefault="006A1DE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2</w:t>
      </w:r>
    </w:p>
    <w:p w:rsidR="00116503" w:rsidRDefault="006A1DEE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</w:t>
      </w:r>
    </w:p>
    <w:p w:rsidR="000D6ACE" w:rsidRDefault="006A1DEE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 – 1</w:t>
      </w:r>
    </w:p>
    <w:p w:rsidR="000D6ACE" w:rsidRDefault="006A1DEE" w:rsidP="0011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комплекс -1</w:t>
      </w:r>
    </w:p>
    <w:p w:rsidR="000D6ACE" w:rsidRPr="00116503" w:rsidRDefault="006A1DE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0D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Волейбольная площадка -1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0D6ACE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Здания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находится в удовлетворительном состоянии.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кола располагает столовой на 20 </w:t>
      </w:r>
      <w:r w:rsidR="00C65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посадочных мест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библиотекой. Общее количество учебных классных комнат - 9. Библиотека имеет в своем фонде 1342 учебник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65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около 1850 художественных  книг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сети Ин</w:t>
      </w:r>
      <w:r w:rsidR="00C65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тернет подключено 4  компьютера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центральное отопление.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B24F49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4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3.4. Финансовое обеспечение деятельности и его источники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осуществляет свою деятельность за счет бюджетов</w:t>
      </w:r>
      <w:r w:rsidR="00C65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и муниципального финансирования.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 Организация деятельности учреждения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3.5.1 Организация деятельности по профилактике правонарушений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педагогического коллектива по профилактике правонарушений занимает важное место в системе воспитательной работы школы и осуществляется согласно п.2 ст.14 Закона РФ «Об основах системы профилактики безнадзорности и правонарушений несовершеннолетних» по следующим направлениям:</w:t>
      </w:r>
    </w:p>
    <w:p w:rsidR="00116503" w:rsidRPr="00116503" w:rsidRDefault="00116503" w:rsidP="0011650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несовершеннолетних, находящихся в социально-опасном положении;</w:t>
      </w:r>
    </w:p>
    <w:p w:rsidR="00116503" w:rsidRPr="00116503" w:rsidRDefault="00116503" w:rsidP="0011650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ежедневный учет несовершеннолетних, не посещающих занятия в школе;</w:t>
      </w:r>
    </w:p>
    <w:p w:rsidR="00116503" w:rsidRPr="00116503" w:rsidRDefault="00116503" w:rsidP="0011650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семьям, находящимся в социально-опасном положении;</w:t>
      </w:r>
    </w:p>
    <w:p w:rsidR="00116503" w:rsidRPr="00116503" w:rsidRDefault="00116503" w:rsidP="0011650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мероприятий, направленных на формирование законопослушного поведения несовершеннолетних;</w:t>
      </w:r>
    </w:p>
    <w:p w:rsidR="00116503" w:rsidRPr="00116503" w:rsidRDefault="00116503" w:rsidP="0011650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занятости детей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досуговой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созданы благоприятные условия для образовательной деятельности и социальной адаптации всех учащихся школы.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профилактики правонарушений организуются встречи с работниками ОВД.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Важной формой профилактики правонарушения является деятельность Совета школы, которая направлена на предупреждение уклонения от учебы, неуспеваемости учащихся,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поведения, работу с семьей и социальным окружением.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отсутствуют учащиеся, условно осужденные, состоящие на учете за употребление ПАВ, больные наркоманией.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Существующие сегодня традиционные для массовой школы модели организации образовательного процесса на различных ступенях общего образования нуждаются в существенной модернизации, поскольку от них в огромной степени зависит целостное обновление содержания образования, получение школьниками нового опыта, адекватного современным требованиям опыта жизни.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Смена парадигмы образования от традиционной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личностно- ориентированной, переход образования на ФГОС требуют от школы совершенствования, изменения педагога – становления его как профессионала, глубоко знающего свой предмет и легко ориентирующего в инновациях, психологических процессах, владеющего разными технологиями преподавания своего предмета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 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школы, на наш взгляд, следующие:</w:t>
      </w:r>
    </w:p>
    <w:p w:rsidR="00116503" w:rsidRPr="00116503" w:rsidRDefault="00116503" w:rsidP="0011650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удаленность школы от районного и областного центра;</w:t>
      </w:r>
    </w:p>
    <w:p w:rsidR="00116503" w:rsidRPr="00116503" w:rsidRDefault="00116503" w:rsidP="0011650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развития мышления, речи отдельных сельских школьников, обусловленный узостью круга общения, недостаточным уровнем развития культурно-просветительных учреждений на селе;</w:t>
      </w:r>
    </w:p>
    <w:p w:rsidR="00116503" w:rsidRPr="00116503" w:rsidRDefault="00116503" w:rsidP="0011650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 определённый (небольшой) процент родителей, равнодушных к образованию своих детей, не участвующих в делах школы, а также, некоторые негативно влияют на воспитание и развитие своих детей;</w:t>
      </w:r>
    </w:p>
    <w:p w:rsidR="00116503" w:rsidRPr="00B24F49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B24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3.5.2 Анализ внутренних факторов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Положительным в работе школы являются следующие моменты: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стабильный кадровый потенциал;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односменность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 работы;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работы с родителями;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и свобод участников образовательного процесса;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гражданско-патриотическая и спортивно-оздоровительная направленность воспитательной системы;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близость сельских детей к природе, общение с ней;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 ключевые дела;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ознакомление детей с основными видами  сельскохозяйственных работ и приобретение элементарных навыков трудовой деятельности;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трудолюбие и добродушие сельских детей;</w:t>
      </w:r>
    </w:p>
    <w:p w:rsidR="00116503" w:rsidRPr="00116503" w:rsidRDefault="00116503" w:rsidP="001165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сплочённость разновозрастного детского коллектива.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факторы позволяют выйти школе на более высокую ступень – создание модели адаптивной школы, где в основе лежит личностно – ориентированный подход к ребенку.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анализ внутренних факторов позволяет выявить 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работе коллектива:</w:t>
      </w:r>
    </w:p>
    <w:p w:rsidR="00116503" w:rsidRPr="00116503" w:rsidRDefault="00116503" w:rsidP="0011650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недостаточность специальной нацеленности и умений педагогов на формирование у учащихся социального опыта и развитие самостоятельности;</w:t>
      </w:r>
    </w:p>
    <w:p w:rsidR="00116503" w:rsidRPr="00116503" w:rsidRDefault="00116503" w:rsidP="0011650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всегда учитывается индивидуальность ученика;</w:t>
      </w:r>
    </w:p>
    <w:p w:rsidR="00116503" w:rsidRPr="00116503" w:rsidRDefault="00116503" w:rsidP="0011650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деятельность школы оценивается по результатам участия в олимпиадах, конкурсах, соревнованиях, а с другой - далеко не каждый ученик способен в них участвовать, а школа должна обеспечить успешность каждому ученику;</w:t>
      </w:r>
    </w:p>
    <w:p w:rsidR="00116503" w:rsidRPr="00116503" w:rsidRDefault="00116503" w:rsidP="0011650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материально-техническая база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процесса, основанного на дифференциации, предполагает:</w:t>
      </w:r>
    </w:p>
    <w:p w:rsidR="00116503" w:rsidRPr="00116503" w:rsidRDefault="00116503" w:rsidP="0011650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numPr>
          <w:ilvl w:val="1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индивидуальности – создание условий для выбора содержания учебного материала в соответствии с собственными интересами личности, своими возможностями.</w:t>
      </w:r>
    </w:p>
    <w:p w:rsidR="00116503" w:rsidRPr="00116503" w:rsidRDefault="00116503" w:rsidP="00116503">
      <w:pPr>
        <w:numPr>
          <w:ilvl w:val="1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Воспроизводство и рост интеллектуального потенциала социума – использование возможностей каждого члена социума для максимального развития его интеллектуального и творческого потенциала, последующего профессионального самоопределения.</w:t>
      </w:r>
    </w:p>
    <w:p w:rsidR="00116503" w:rsidRPr="00116503" w:rsidRDefault="00116503" w:rsidP="00116503">
      <w:pPr>
        <w:numPr>
          <w:ilvl w:val="1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проектной деятельности.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выявленные в ходе анализа проблемы влияют на качество образования выпускников, их адаптацию к современной социальной среде.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другой стороны, школа не обеспечивает полностью противоречия между массовым характером обучения и индивидуальным способом усвоения знаний.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анализа данных факторов, считаем необходимым:</w:t>
      </w:r>
    </w:p>
    <w:p w:rsidR="00116503" w:rsidRPr="00116503" w:rsidRDefault="00116503" w:rsidP="0011650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Выработку и реализацию качественно нового, личностного и ориентированного образования на основе сохранения и поддержки индивидуальности ребенка</w:t>
      </w:r>
    </w:p>
    <w:p w:rsidR="00116503" w:rsidRPr="00116503" w:rsidRDefault="00116503" w:rsidP="0011650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предметно – нравственной среды, стимулирующей коммуникативную, игровую, познавательную, физическую и другие виды активности ребенка – организованную в зависимости от возрастной специфики его развития.</w:t>
      </w:r>
    </w:p>
    <w:p w:rsidR="00116503" w:rsidRPr="00116503" w:rsidRDefault="00116503" w:rsidP="0011650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устойчивости к асоциальным влияниям, к возникновению вредных привычек и неадекватных способов поведения</w:t>
      </w:r>
    </w:p>
    <w:p w:rsidR="00116503" w:rsidRPr="00116503" w:rsidRDefault="00116503" w:rsidP="0011650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осознанного выбора каждым обучающимся своей образовательной траектории.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участников образовательных отношений мы узнали из проведенного нами анкетирования. Анкета включала вопросы о требованиях, которые они предъявляют к школе.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Потребности учеников звучали так:</w:t>
      </w:r>
    </w:p>
    <w:p w:rsidR="00116503" w:rsidRPr="00116503" w:rsidRDefault="00116503" w:rsidP="00116503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обучающихся и родителей о возможностях сохранения здоровья.</w:t>
      </w:r>
    </w:p>
    <w:p w:rsidR="00116503" w:rsidRPr="00116503" w:rsidRDefault="00116503" w:rsidP="00116503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современной информационно коммуникативные технологии на всех ступенях обучения.</w:t>
      </w:r>
      <w:proofErr w:type="gramEnd"/>
    </w:p>
    <w:p w:rsidR="00116503" w:rsidRPr="00116503" w:rsidRDefault="00116503" w:rsidP="00116503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учебной нагрузки.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Ожидания родителей:</w:t>
      </w:r>
    </w:p>
    <w:p w:rsidR="00116503" w:rsidRPr="00116503" w:rsidRDefault="00116503" w:rsidP="0011650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безопасного и комфортного пребывания учащихся в школе.</w:t>
      </w:r>
    </w:p>
    <w:p w:rsidR="00116503" w:rsidRPr="00116503" w:rsidRDefault="00116503" w:rsidP="0011650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здоровья детей.</w:t>
      </w:r>
    </w:p>
    <w:p w:rsidR="00116503" w:rsidRPr="00116503" w:rsidRDefault="00116503" w:rsidP="0011650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 качество образования</w:t>
      </w:r>
    </w:p>
    <w:p w:rsidR="00116503" w:rsidRPr="00116503" w:rsidRDefault="00116503" w:rsidP="0011650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грамотность</w:t>
      </w:r>
    </w:p>
    <w:p w:rsidR="00116503" w:rsidRPr="00116503" w:rsidRDefault="00116503" w:rsidP="0011650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Конкурентоспособность выпускников школы</w:t>
      </w:r>
    </w:p>
    <w:p w:rsidR="00116503" w:rsidRPr="00116503" w:rsidRDefault="00116503" w:rsidP="0011650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 развитие, выявление и развитие творческих способностей ребенка.</w:t>
      </w:r>
    </w:p>
    <w:p w:rsidR="00116503" w:rsidRPr="00116503" w:rsidRDefault="00116503" w:rsidP="0011650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досуга ребенка как способ ограждения его от влияния криминальной среды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Потребности местного сообщества:</w:t>
      </w:r>
    </w:p>
    <w:p w:rsidR="00116503" w:rsidRPr="00116503" w:rsidRDefault="00116503" w:rsidP="00116503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Здоровая молодежь</w:t>
      </w:r>
    </w:p>
    <w:p w:rsidR="00116503" w:rsidRPr="00116503" w:rsidRDefault="00116503" w:rsidP="00116503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Созидательно настроенная, умеющая вести себя</w:t>
      </w:r>
    </w:p>
    <w:p w:rsidR="00116503" w:rsidRPr="00116503" w:rsidRDefault="00116503" w:rsidP="00116503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Инициативная и ответственная в построении собственной жизни, карьеры.</w:t>
      </w:r>
    </w:p>
    <w:p w:rsidR="00116503" w:rsidRPr="00116503" w:rsidRDefault="00116503" w:rsidP="00116503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Уважающая детство и старость, умеющая встраиваться в существующие связи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Профессионально-педагогические потребности учителей:</w:t>
      </w:r>
    </w:p>
    <w:p w:rsidR="00116503" w:rsidRPr="00116503" w:rsidRDefault="00116503" w:rsidP="00116503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самообразования.</w:t>
      </w:r>
    </w:p>
    <w:p w:rsidR="00116503" w:rsidRPr="00116503" w:rsidRDefault="00116503" w:rsidP="00116503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авторитета учителя.</w:t>
      </w:r>
    </w:p>
    <w:p w:rsidR="00116503" w:rsidRPr="00116503" w:rsidRDefault="00116503" w:rsidP="00116503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необходимым современным оборудованием.</w:t>
      </w:r>
    </w:p>
    <w:p w:rsidR="00116503" w:rsidRPr="00116503" w:rsidRDefault="00116503" w:rsidP="00116503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творческой атмосферы в коллективе</w:t>
      </w:r>
    </w:p>
    <w:p w:rsidR="00116503" w:rsidRPr="00116503" w:rsidRDefault="00116503" w:rsidP="00116503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социальной защиты педагога</w:t>
      </w:r>
    </w:p>
    <w:p w:rsidR="00116503" w:rsidRPr="00116503" w:rsidRDefault="00116503" w:rsidP="00116503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условий труда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вышесказанным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считаем необходимым и приемлемым создание модели адаптивной малокомплектной школы.</w:t>
      </w:r>
    </w:p>
    <w:p w:rsidR="00116503" w:rsidRPr="00116503" w:rsidRDefault="00116503" w:rsidP="00116503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Миссия школы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села нет выбора, какой школе доверить судьбу своего ребенка, то этот выбор должна сделать школа в определении своего предназначения, своей миссии в сельском социуме. 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Школа на селе играет роль в подъеме экономики социальном развитии села, в обеспечении психологической, социальной и профессиональной готовности выпускников школы к реформированию аграрного сектора и социальной среды села, она и должна развивать 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 село</w:t>
      </w:r>
      <w:proofErr w:type="gramEnd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призвана воспитывать обучающихс</w:t>
      </w: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я-</w:t>
      </w:r>
      <w:proofErr w:type="gramEnd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будущих выпускников так, чтобы: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научить их учиться;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научить жить;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научить жить вместе;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научить работать и зарабатывать.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Миссия адаптивной модели сельской малокомплектной школы - 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«Развитие индивидуальных способностей – залог будущего успеха: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 постоянное развитие перспектив совершенствования образовательного процесса на основе создания среды для самообразования, саморазвития, самореализации с применением современных информационно- образовательных технологий с целью:</w:t>
      </w:r>
    </w:p>
    <w:p w:rsidR="00116503" w:rsidRPr="00116503" w:rsidRDefault="00116503" w:rsidP="00116503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открытой образовательной системы,</w:t>
      </w:r>
    </w:p>
    <w:p w:rsidR="00116503" w:rsidRPr="00116503" w:rsidRDefault="00116503" w:rsidP="00116503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инвестиционной привлекательности для социума, так как выпускник школы будет обладать качествами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конкурентоспобной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личности: экономической грамотностью, мобильностью, критическим и творческим мышлением, потребностью в самообразовании и навыками практического моделирования ситуаций;</w:t>
      </w:r>
    </w:p>
    <w:p w:rsidR="00116503" w:rsidRPr="00116503" w:rsidRDefault="00116503" w:rsidP="00116503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учителем высокого профессионального мастерства через самообразование, через освоение информационно- коммуникационных технологий;</w:t>
      </w:r>
    </w:p>
    <w:p w:rsidR="00116503" w:rsidRPr="00116503" w:rsidRDefault="00116503" w:rsidP="00116503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вооружение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необходимыми для жизни в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агросоциуме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16503" w:rsidRPr="00116503" w:rsidRDefault="00116503" w:rsidP="00116503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новых поколений аграриев – специалистов разных уровней.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5. Цели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Стратегическая цель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адаптировать учебную деятельность к индивидуальным особенностям школьников, условиям развития школы в целом, путем введения в учебную деятельность новых методик обучения и воспитания, диагностики уровня усвоения знаний, умений и навыков, психологической диагностики уровня актуального развития, создания условий для максимального раскрытия творческого потенциала учителя, комфортных условий для развития личности ребенка, подготовка выпускников школы к реформированию аграрного сектора и социальной среды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села, формирование у учащихся мотивации к самореализации в условиях села.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Тактические цели:</w:t>
      </w:r>
    </w:p>
    <w:p w:rsidR="00116503" w:rsidRPr="00116503" w:rsidRDefault="00116503" w:rsidP="00116503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качества образования, отвечающее современным требованиям к условиям осуществления образовательного процесса в рамках внедрения новых федеральных государственных образовательных стандартов (ФГОС) общего образования и формирование готовности и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высокой социальной активности.</w:t>
      </w:r>
    </w:p>
    <w:p w:rsidR="00116503" w:rsidRPr="00116503" w:rsidRDefault="00116503" w:rsidP="00116503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выявления и поддержки талантливых детей и создание условий реализации их образовательного потенциала.</w:t>
      </w:r>
    </w:p>
    <w:p w:rsidR="00116503" w:rsidRPr="00116503" w:rsidRDefault="00116503" w:rsidP="00116503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кадрового потенциала, повышение квалификации педагогических кадров для работы в современных условиях, привлечение молодых учителей.</w:t>
      </w:r>
    </w:p>
    <w:p w:rsidR="00116503" w:rsidRPr="00116503" w:rsidRDefault="00116503" w:rsidP="00116503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финансовых сре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развития школьной инфраструктуры.</w:t>
      </w:r>
    </w:p>
    <w:p w:rsidR="00116503" w:rsidRPr="00116503" w:rsidRDefault="00116503" w:rsidP="00116503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системы сохранения, укрепления здоровья детей и создание условий для эффективного использования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и обеспечение безопасных условий учебной деятельности.</w:t>
      </w:r>
    </w:p>
    <w:p w:rsidR="00116503" w:rsidRPr="00116503" w:rsidRDefault="00116503" w:rsidP="00116503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форм государственно – общественного управления школой, обеспечение открытости для социума;</w:t>
      </w:r>
    </w:p>
    <w:p w:rsidR="00116503" w:rsidRPr="00116503" w:rsidRDefault="00116503" w:rsidP="00116503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многообразных форм совместной деятельности школы и семьи, школы с сельскохозяйственным предприятием ООО «Восток».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Оперативные цели: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микросреду школы, образовательные потребности учащихся, их родителей, педагогов.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состояние образовательной деятельности в школе с целью выявления противоречий в его содержании и организации с учетом установленных потребностей учащихся и их родителей.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теоретическую подготовку учителей по реализации личностно-ориентированного подхода в образовательной деятельности.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реализацию ФГОС.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сочетание в образовательной деятельности репродуктивных и творчески преобразующих методов обучения с преобладанием последних.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Внедрить образовательные технологии, продуктивные формы и методы обучения, учитывающие возрастные и индивидуально-психологические особенности школьников и обеспечивающие увеличение объема самостоятельной работы школьников в спаренных классах.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Продолжать внедрять «обучение в сотрудничестве», проектную технологию и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разноуровневое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как наиболее легко «вписывающиеся» в классно-урочную систему занятий.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стимулирование инновационной деятельности учителей школы.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деятельность учителей по овладению методикой современного урока и новыми образовательными технологиями.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публикации творчески работающих учителей.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механизмы включения родителей и обучающихся в деятельность по разработке социальных проектов для села.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приобретение современного компьютерного оборудования.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технологии работы с одаренными детьми и обучающимися, испытывающими затруднения в учебе.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пополнение фонда библиотеки учебниками, художественной и методической литературой.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новые интерьеры учебных кабинетов и рекреации школы.</w:t>
      </w:r>
    </w:p>
    <w:p w:rsidR="00116503" w:rsidRPr="00116503" w:rsidRDefault="00116503" w:rsidP="001165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Внедрять новые формы воспитательной работы с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Концепция развития желаемого будущего состояния школы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как общий образ школы возникает при анализе социального заказа, существующей ситуации в школе, то есть выявления потенциальных «факторов роста», «факторов развития», которые уже на сегодняшний момент имеются в школе:</w:t>
      </w:r>
    </w:p>
    <w:p w:rsidR="00116503" w:rsidRPr="00116503" w:rsidRDefault="00116503" w:rsidP="00116503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сложившиеся традиции в обучении, развитии и воспитании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16503" w:rsidRPr="00116503" w:rsidRDefault="00116503" w:rsidP="00116503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неплохой кадровый потенциал, обладающий необходимым уровнем преподавания и способный к творческой поисковой работе;</w:t>
      </w:r>
    </w:p>
    <w:p w:rsidR="00116503" w:rsidRPr="00116503" w:rsidRDefault="00116503" w:rsidP="00116503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определенный контингент учащихся;</w:t>
      </w:r>
    </w:p>
    <w:p w:rsidR="00116503" w:rsidRPr="00116503" w:rsidRDefault="00116503" w:rsidP="00116503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сельскохозяйственному труду;</w:t>
      </w:r>
    </w:p>
    <w:p w:rsidR="00116503" w:rsidRPr="00116503" w:rsidRDefault="00116503" w:rsidP="00116503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сельская глубинка дает условия для формирования здорового образа жизни.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факторы развития могут служить стартовой площадкой для формирования адаптивной модели сельской малокомплектной школы для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агросоциума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идея, 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положенная в основу концепции – формирование компетентной, физически и духовно здоровой личности, способной к самоопределению в обществе через взаимодействие с субъектами внешней среды, развитие индивидуальных возможностей, ориентация на подготовку обучающихся к жизни и труду на селе, личном подсобном хозяйстве, подготовка выпускника малокомплектной сельской школы к жизни.</w:t>
      </w:r>
      <w:proofErr w:type="gramEnd"/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Концепция обучения – воспитывающая, 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которой:</w:t>
      </w:r>
    </w:p>
    <w:p w:rsidR="00116503" w:rsidRPr="00116503" w:rsidRDefault="00116503" w:rsidP="00116503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школьниками культуры ценностных ориентаций села, взаимоотношений жителей села, повседневные общения;</w:t>
      </w:r>
    </w:p>
    <w:p w:rsidR="00116503" w:rsidRPr="00116503" w:rsidRDefault="00116503" w:rsidP="00116503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адаптация учеников в реальной жизни на селе;</w:t>
      </w:r>
    </w:p>
    <w:p w:rsidR="00116503" w:rsidRPr="00116503" w:rsidRDefault="00116503" w:rsidP="00116503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коррекция, снятие трудностей обучения, общения, взаимоотношений в процессе учебной деятельности</w:t>
      </w:r>
    </w:p>
    <w:p w:rsidR="00116503" w:rsidRPr="00116503" w:rsidRDefault="00116503" w:rsidP="00116503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сельскохозяйственному труду;</w:t>
      </w:r>
    </w:p>
    <w:p w:rsidR="00116503" w:rsidRPr="00116503" w:rsidRDefault="00116503" w:rsidP="00116503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одаренных детей к поступлению в колледжи, отъезд из села в город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обучения и воспитания в модели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организации жизнедеятельности адаптивной малокомплектной сельской школы мы кладем следующие принципы: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1.Принцип личностного подхода.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современным представлениям, его основными сторонами являются:</w:t>
      </w:r>
    </w:p>
    <w:p w:rsidR="00116503" w:rsidRPr="00116503" w:rsidRDefault="00116503" w:rsidP="00116503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ценность личности, заключающаяся в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ребенка;</w:t>
      </w:r>
    </w:p>
    <w:p w:rsidR="00116503" w:rsidRPr="00116503" w:rsidRDefault="00116503" w:rsidP="00116503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уникальности личности, состоящей в признании индивидуальности каждого ребенка;</w:t>
      </w:r>
    </w:p>
    <w:p w:rsidR="00116503" w:rsidRPr="00116503" w:rsidRDefault="00116503" w:rsidP="00116503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личностного развития, когда обучение выступает не как самоцель, а как средство развития личности каждого индивидуума</w:t>
      </w:r>
    </w:p>
    <w:p w:rsidR="00116503" w:rsidRPr="00116503" w:rsidRDefault="00116503" w:rsidP="00116503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субъективность </w:t>
      </w:r>
      <w:proofErr w:type="spellStart"/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процесса, ориентация на внутреннюю мотивацию обучения и свободу выбора ребенком сфер приложения сил в организации школьной жизни</w:t>
      </w:r>
    </w:p>
    <w:p w:rsidR="00116503" w:rsidRPr="00116503" w:rsidRDefault="00116503" w:rsidP="00116503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самореализация - раскрытие и развитие природных возможностей, задатков, способностей, потребностей и склонностей.</w:t>
      </w:r>
    </w:p>
    <w:p w:rsidR="00116503" w:rsidRPr="00116503" w:rsidRDefault="00116503" w:rsidP="00116503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социализация – осознание и освоение человеком современных культурных ценностей, знаний, форм бытовой, экономической, социальной, духовной жизни;</w:t>
      </w:r>
    </w:p>
    <w:p w:rsidR="00116503" w:rsidRPr="00116503" w:rsidRDefault="00116503" w:rsidP="00116503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к существующим в обществе правилам и нормам жизни;</w:t>
      </w:r>
    </w:p>
    <w:p w:rsidR="00116503" w:rsidRPr="00116503" w:rsidRDefault="00116503" w:rsidP="00116503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– развитие и продуктивно – творческое индивидуально – неповторимого потенциала личности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Принцип реальности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тесную координацию целей и направлений воспитания и обучения с объективными тенденциями развития жизни общества, развития у учащихся качеств, которые позволяют ей успешно адаптироваться к трудностям и противоречиям современной жизни на селе и в городе.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особое значение приобретают воспитание правовой и политической культуры личности на основе знания современного законодательного процесса, государственного устройства общества, конституционных прав, свобод и обязанностей.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Принцип гуманности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предполагающий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16503" w:rsidRPr="00116503" w:rsidRDefault="00116503" w:rsidP="00116503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школе атмосферы заботы о здоровье и благополучии, уважения чести и достоинства личности ребенка, педагога;</w:t>
      </w:r>
    </w:p>
    <w:p w:rsidR="00116503" w:rsidRPr="00116503" w:rsidRDefault="00116503" w:rsidP="00116503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школе действенной альтернативы тем тенденциям развития современной цивилизации в целом и российского общества в частности, которые разрушают человеческую личность (обстановка нетерпимости, насилия, экстремизм, жестокость, грубость, хамство, несправедливость в отношениях между личностями);</w:t>
      </w:r>
    </w:p>
    <w:p w:rsidR="00116503" w:rsidRPr="00116503" w:rsidRDefault="00116503" w:rsidP="00116503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таких ценностей и приоритетов, как сохранение и развитие жизни на Земле, разумное отношение к природным богатствам своего села, Родины;</w:t>
      </w:r>
    </w:p>
    <w:p w:rsidR="00116503" w:rsidRPr="00116503" w:rsidRDefault="00116503" w:rsidP="00116503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человеческих взаимоотношений на основе дружелюбия, доброжелательности, национального согласия, сотрудничества, взаимной помощи, заботы и ответственности, справедливости, правдивости, честности, совестливости, порядочности.</w:t>
      </w:r>
      <w:proofErr w:type="gramEnd"/>
    </w:p>
    <w:p w:rsidR="00116503" w:rsidRPr="00116503" w:rsidRDefault="00116503" w:rsidP="00116503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 демократичности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Предполагающий организацию всей школьной деятельности на основе подходов, противоположных авторитарности, бюрократии, с одной стороны, и анархической вседозволенности – с другой, реализуется в системе обучения и воспитания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16503" w:rsidRPr="00116503" w:rsidRDefault="00116503" w:rsidP="00116503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системы локальных актов, определяющих содержание, цели, по определенным направлениям деятельности в школе;</w:t>
      </w:r>
    </w:p>
    <w:p w:rsidR="00116503" w:rsidRPr="00116503" w:rsidRDefault="00116503" w:rsidP="00116503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отношения в коллективе, на основе взаимного уважения прав и свобод учителей, обучающихся, родителей;</w:t>
      </w:r>
    </w:p>
    <w:p w:rsidR="00116503" w:rsidRPr="00116503" w:rsidRDefault="00116503" w:rsidP="00116503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внедрение в школе ученического самоуправления, кодексов, уставов и правил поведения, устанавливающих взаимную ответственность членов коллектива в осуществлении личных прав и свобод;</w:t>
      </w:r>
    </w:p>
    <w:p w:rsidR="00116503" w:rsidRPr="00116503" w:rsidRDefault="00116503" w:rsidP="00116503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коллективных и коллегиальных начал управления и самоуправления школой с равноправным участием педагогов, родителей, обучающихся;</w:t>
      </w:r>
    </w:p>
    <w:p w:rsidR="00116503" w:rsidRPr="00116503" w:rsidRDefault="00116503" w:rsidP="00116503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гражданской инициативы, приобретение практического опыта участия в современных демократических процессах.</w:t>
      </w:r>
    </w:p>
    <w:p w:rsidR="00116503" w:rsidRPr="00116503" w:rsidRDefault="00116503" w:rsidP="00116503">
      <w:pPr>
        <w:numPr>
          <w:ilvl w:val="0"/>
          <w:numId w:val="3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 научности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предполагающий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16503" w:rsidRPr="00116503" w:rsidRDefault="00116503" w:rsidP="00116503">
      <w:pPr>
        <w:numPr>
          <w:ilvl w:val="0"/>
          <w:numId w:val="3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современного научного мировоззрения, понимание места и роли человека в мире, в обществе</w:t>
      </w:r>
    </w:p>
    <w:p w:rsidR="00116503" w:rsidRPr="00116503" w:rsidRDefault="00116503" w:rsidP="00116503">
      <w:pPr>
        <w:numPr>
          <w:ilvl w:val="0"/>
          <w:numId w:val="3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обновление содержания учебных программ и пособий, введение в региональный и школьный компоненты современных предметов и курсов гуманитарного и естественного цикла (историческое краеведение, информатика и т.д.);</w:t>
      </w:r>
    </w:p>
    <w:p w:rsidR="00116503" w:rsidRPr="00116503" w:rsidRDefault="00116503" w:rsidP="00116503">
      <w:pPr>
        <w:numPr>
          <w:ilvl w:val="0"/>
          <w:numId w:val="3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эффективной системы научно – методического информирования </w:t>
      </w:r>
      <w:r w:rsidR="00375A96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постоянного повышения уровня эрудиции и культуры, профессиональной компетенции.</w:t>
      </w:r>
    </w:p>
    <w:p w:rsidR="00116503" w:rsidRPr="00116503" w:rsidRDefault="00116503" w:rsidP="00116503">
      <w:pPr>
        <w:numPr>
          <w:ilvl w:val="0"/>
          <w:numId w:val="3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Принцип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природо</w:t>
      </w:r>
      <w:proofErr w:type="spellEnd"/>
      <w:r w:rsidR="00375A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-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сообразности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Предполагает, что оно основывается на научном понимании взаимосвязи природных и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процессов, что обучающихся обучают и воспитывают сообразно по полу, возрасту, формируют у них ответственность за развитие самих себя.</w:t>
      </w:r>
    </w:p>
    <w:p w:rsidR="00116503" w:rsidRPr="00116503" w:rsidRDefault="00116503" w:rsidP="00116503">
      <w:pPr>
        <w:numPr>
          <w:ilvl w:val="0"/>
          <w:numId w:val="4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Принцип эффективности социального взаимодействия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формирование навыков социальной адаптации, самореализации.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Модельное представление адаптивной малокомплектной школы.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видим школу как общеобразовательное учреждение, обеспечивающее эффективное физическое развитие ребенка, с индивидуальными занятиями во 2- смену, позволяющие школьнику найти себе занятие здесь по своим интересам.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предполагаем, что у каждого обучающегося школы будет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обеспечения индивидуального подхода к развитию каждого обучающегося на основе педагогического изучения детей на каждом возрастном этапе и запроса родителей (законных представителей), а также социального окружения.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считаем, что выпускник нашей школы должен обладать следующими качествами</w:t>
      </w:r>
    </w:p>
    <w:p w:rsidR="00B24F49" w:rsidRDefault="00B24F49" w:rsidP="001165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</w:p>
    <w:p w:rsidR="00116503" w:rsidRPr="00B24F49" w:rsidRDefault="00116503" w:rsidP="00B24F4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B24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Модель выпускника школы</w:t>
      </w:r>
    </w:p>
    <w:p w:rsidR="00116503" w:rsidRPr="00116503" w:rsidRDefault="00B24F49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116503" w:rsidRPr="00617199" w:rsidRDefault="00C654A5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116503" w:rsidRPr="0061719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Гражданские качества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своих прав и обязанностей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любовь к родному селу, краю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любовь к природе, охрана ее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уважение к традициям народа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свое мнение, уметь принимать решение, независимость убеждений;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полноценная социализация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своих прав и обязанностей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долг и ответственность перед семьей и школой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осознанность своих поступков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патриотизм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правдолюбие</w:t>
      </w:r>
    </w:p>
    <w:p w:rsidR="00116503" w:rsidRPr="00617199" w:rsidRDefault="00C654A5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C654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116503" w:rsidRPr="0061719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Нравственные качества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доброта, милосердие, гуманизм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взаимовыручка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честность, порядочность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другого человека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уважение к старшим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уважительное отношение к чужому труду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любовь к школе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обязательность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чести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достоинства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выдержка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жить в коллективе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здоровый образ жизни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взаимопонимание и взаимовыручка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Интеллектуальные способности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общеобразовательных программ по предметам учебного плана на уровне, необходимом для продолжения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к познанию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компьютерной грамотностью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своего кругозора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анализировать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самостоятельность познания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любознательность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самообразованию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общеобразовательных программ по предметам учебного плана на уровне, необходимом для продолжения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основами компьютерной грамотности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Общая культура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культура поведения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навыков этикета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художественным ценностям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норм морали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уважительное отношение к прошлому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ценностям своего народа, традициям, обычаям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чувство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внешний опрятный вид</w:t>
      </w:r>
    </w:p>
    <w:p w:rsidR="00116503" w:rsidRPr="00B24F49" w:rsidRDefault="00116503" w:rsidP="00116503">
      <w:pPr>
        <w:shd w:val="clear" w:color="auto" w:fill="FFFFFF"/>
        <w:spacing w:after="0" w:line="294" w:lineRule="atLeast"/>
        <w:jc w:val="center"/>
        <w:rPr>
          <w:rStyle w:val="a5"/>
          <w:sz w:val="28"/>
          <w:szCs w:val="28"/>
          <w:u w:val="single"/>
        </w:rPr>
      </w:pPr>
      <w:r w:rsidRPr="00B24F49">
        <w:rPr>
          <w:rStyle w:val="a5"/>
          <w:sz w:val="28"/>
          <w:szCs w:val="28"/>
          <w:u w:val="single"/>
        </w:rPr>
        <w:t>7. Стратегический план развития школы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Совершенствование образовательной программы учреждения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по ФГОС.     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Обновление рабочих программ по предметам.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Активизация применения ИКТ в учебной деятельности.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взаимодействия учебных дисциплин на основе межпредметных связей.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Создание наиболее благоприятных условий по удовлетворению потребностей личности в образовательной подготовке, получении знаний, необходимых для экономического и социального развития, а также индивидуального и культурного самовыражения личности в обществе.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Мониторинг эффективности внедрения ФГОС общего образования.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Мониторинг учебных достижений учащихся.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Развитие системы поддержки талантливых детей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Больше привлекать учащихся к творческим конкурсам, олимпиадам, выставкам.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Развитие творческой среды в школе для выявления одаренных ребят.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Моделировать </w:t>
      </w:r>
      <w:proofErr w:type="spellStart"/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воспитательный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как систему, помогающую саморазвитию, самоопределению личности.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Организовать публикацию творческих работ учителей и учащихся в методических изданиях и в местной прессе.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Совершенствование системы работы в школе с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Совершенствование органов ученического самоуправления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  Совершенствование учительского корпуса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Создавать условия для творческой работы и для роста профессионального мастерства учителей через курсовую подготовку, переподготовку и посещение семинаров, участие в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различной тематики, использовать дистанционные формы обучения.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Аттестация педагогических работников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Совершенствовать систему поощрения творчески работающих учителей.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Создать комфортные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повышения профессионального мастерства,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оптимальной нагрузки;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методической работы;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психологических комфортных условий;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формирование нового профессионального мышления.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Развитие компьютерной грамотности педагогов.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      Изменение школьной инфраструктуры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Развитие материально-технической базы школы в соответствии с современными требованиями.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Создание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медиатеки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приобретение учебников и интерактивных учебных пособий.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условий для использования педагогами и учащимися школы сети Интернет.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Создание комфортных условий пребывания в школе всех участников образовательных отношений.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Совершенствовать качество образования, через оснащение классных комнат наглядными, раздаточными, дидактическими материалами, пособиями и т.д.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косметического ремонта помещений школы.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Сохранение и укрепление здоровья школьников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 Укрепление физического, психологического и духовного здоровья учащихся.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Повышение квалификации педагогических кадров школы по организации работы, связанной с оздоровлением учащихся.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Совершенствование организации питания учащихся в школе.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Координирование действий школы, семьи, социума в организации различных форм работы по пропаганде здорового образа жизни, формированию стереотипов поведения, способствующих сохранению и укреплению здоровья.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Мониторинг состояния здоровья и физического развития учащихся школы в сентябре-октябре.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Участие в школьных и районных спортивных соревнованиях.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 Расширение самостоятельности школ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Размещение информации о деятельности школы на школьном сайте, в средствах массовой информации.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Подготовка публичных отчетов о деятельности школы в сентябре каждого года.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Формировать систему педагогических лекториев, тематических родительских собраний, дней «открытых дверей», общешкольных собраний.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Вовлечение родителей и общественности в учебно-воспитательный процесс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родительские собрания;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совместных творческих дел, совместных спортивных мероприятий.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Участие родителей и общественности в управлении школой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Совет школы.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общешкольный родительский комитет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диагностики и мониторинга деятельности педагогов, учащихся и родителей в конце каждого учебного года делается анализ результатов, достигнутых в ходе реализации Программы, корректирование.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деятельности.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Начальная школа:</w:t>
      </w:r>
    </w:p>
    <w:p w:rsidR="00116503" w:rsidRPr="00116503" w:rsidRDefault="00116503" w:rsidP="00116503">
      <w:pPr>
        <w:numPr>
          <w:ilvl w:val="0"/>
          <w:numId w:val="4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центральное внимание уделяется общему развитию, сохранению и укреплению здоровья детей;</w:t>
      </w:r>
    </w:p>
    <w:p w:rsidR="00116503" w:rsidRPr="00116503" w:rsidRDefault="00116503" w:rsidP="00116503">
      <w:pPr>
        <w:numPr>
          <w:ilvl w:val="0"/>
          <w:numId w:val="4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и коррекция учебных программ;</w:t>
      </w:r>
    </w:p>
    <w:p w:rsidR="00116503" w:rsidRPr="00116503" w:rsidRDefault="00116503" w:rsidP="00116503">
      <w:pPr>
        <w:numPr>
          <w:ilvl w:val="0"/>
          <w:numId w:val="4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тесная связь учителя с семьей.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моменту окончания начальной школы обязательными являются выполнение ФГОС, а также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отношения к учебе (мотивационная готовность), достаточно высокий уровень произвольного поведения, что означает умение включаться в задание, выполнять задачу, планировать свои действия, выполнять их по правилу и контролировать развитие способности к адаптации в новых условиях, овладение учениками доступными им способами и навыками освоения учебной программы.</w:t>
      </w:r>
      <w:proofErr w:type="gramEnd"/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сновная школа:</w:t>
      </w:r>
    </w:p>
    <w:p w:rsidR="00116503" w:rsidRPr="00116503" w:rsidRDefault="00116503" w:rsidP="00116503">
      <w:pPr>
        <w:numPr>
          <w:ilvl w:val="0"/>
          <w:numId w:val="4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 детей (закладывание основ здорового образа жизни);</w:t>
      </w:r>
    </w:p>
    <w:p w:rsidR="00116503" w:rsidRPr="00116503" w:rsidRDefault="00116503" w:rsidP="00116503">
      <w:pPr>
        <w:numPr>
          <w:ilvl w:val="0"/>
          <w:numId w:val="4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прочных, устойчивых, глубоких знаний основ наук;</w:t>
      </w:r>
    </w:p>
    <w:p w:rsidR="00116503" w:rsidRPr="00116503" w:rsidRDefault="00116503" w:rsidP="00116503">
      <w:pPr>
        <w:numPr>
          <w:ilvl w:val="0"/>
          <w:numId w:val="4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обучения через активизацию познавательной деятельности, развитие общих и индивидуальных способностей;</w:t>
      </w:r>
    </w:p>
    <w:p w:rsidR="00116503" w:rsidRPr="00116503" w:rsidRDefault="00116503" w:rsidP="00116503">
      <w:pPr>
        <w:numPr>
          <w:ilvl w:val="0"/>
          <w:numId w:val="4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коммуникативных и начало вырабатывания рефлексивных навыков;</w:t>
      </w:r>
    </w:p>
    <w:p w:rsidR="00116503" w:rsidRPr="00116503" w:rsidRDefault="00116503" w:rsidP="00116503">
      <w:pPr>
        <w:numPr>
          <w:ilvl w:val="0"/>
          <w:numId w:val="4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способностей и наклонностей учащихся, с целью выбора дальнейшего профиля обучения;</w:t>
      </w:r>
    </w:p>
    <w:p w:rsidR="00116503" w:rsidRPr="00116503" w:rsidRDefault="00116503" w:rsidP="00116503">
      <w:pPr>
        <w:numPr>
          <w:ilvl w:val="0"/>
          <w:numId w:val="4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дифференцированная работа с родительской общественностью;</w:t>
      </w:r>
    </w:p>
    <w:p w:rsidR="00116503" w:rsidRPr="00116503" w:rsidRDefault="00116503" w:rsidP="00116503">
      <w:pPr>
        <w:numPr>
          <w:ilvl w:val="0"/>
          <w:numId w:val="4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учащихся в кружки и секции по интересам на базе школы и учреждений дополнительного образования;</w:t>
      </w:r>
    </w:p>
    <w:p w:rsidR="00116503" w:rsidRPr="00116503" w:rsidRDefault="00116503" w:rsidP="00116503">
      <w:pPr>
        <w:numPr>
          <w:ilvl w:val="0"/>
          <w:numId w:val="4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потребности к самосовершенствованию, формирование способности к самостоятельному добыванию знаний. 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основной школе проводятся мониторинги физического развития, осуществляется индивидуальная и дифференцированная помощь детям. Проводиться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итоге должны быть обеспечены:</w:t>
      </w:r>
    </w:p>
    <w:p w:rsidR="00116503" w:rsidRPr="00116503" w:rsidRDefault="00116503" w:rsidP="001165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ФГОС общего образования;</w:t>
      </w:r>
    </w:p>
    <w:p w:rsidR="00116503" w:rsidRPr="00116503" w:rsidRDefault="00116503" w:rsidP="001165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 для продолжения образования;</w:t>
      </w:r>
    </w:p>
    <w:p w:rsidR="00116503" w:rsidRPr="00116503" w:rsidRDefault="00116503" w:rsidP="001165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профессиональная ориентация;</w:t>
      </w:r>
    </w:p>
    <w:p w:rsidR="00116503" w:rsidRPr="00116503" w:rsidRDefault="00116503" w:rsidP="001165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 выпускника.</w:t>
      </w:r>
    </w:p>
    <w:p w:rsidR="00F72FA6" w:rsidRDefault="00F72FA6" w:rsidP="001165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116503" w:rsidRPr="00F72FA6" w:rsidRDefault="00116503" w:rsidP="00116503">
      <w:pPr>
        <w:shd w:val="clear" w:color="auto" w:fill="FFFFFF"/>
        <w:spacing w:after="0" w:line="294" w:lineRule="atLeast"/>
        <w:jc w:val="center"/>
        <w:rPr>
          <w:rStyle w:val="a5"/>
          <w:sz w:val="30"/>
          <w:szCs w:val="30"/>
          <w:u w:val="single"/>
        </w:rPr>
      </w:pPr>
      <w:r w:rsidRPr="00F72FA6">
        <w:rPr>
          <w:rStyle w:val="a5"/>
          <w:sz w:val="30"/>
          <w:szCs w:val="30"/>
          <w:u w:val="single"/>
        </w:rPr>
        <w:t>8. Тактико-оперативный план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16503" w:rsidRPr="00116503" w:rsidRDefault="00F72FA6" w:rsidP="00F72F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</w:t>
      </w:r>
      <w:r w:rsidR="00116503"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Мероприятие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Индикатор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исполнения и показатели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617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Совершенствование образовательной программы учреждения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116503" w:rsidRPr="00116503" w:rsidRDefault="00116503" w:rsidP="00DC1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федеральных государственных образовательных стандартов общего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1.1.Введение (</w:t>
      </w:r>
      <w:r w:rsidRPr="0011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реализация) 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(ФГОС)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начального общего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основного общего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среднего общего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5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+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школьников, обучающихся по ФГОС на ступени начального, основного и среднего общего образования (%)</w:t>
      </w:r>
      <w:r w:rsidR="00F72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100 %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Организация повышения квалификации педагогических и управленческих кадров для реализации ФГОС</w:t>
      </w:r>
      <w:r w:rsidR="00DC17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=</w:t>
      </w:r>
    </w:p>
    <w:p w:rsidR="00116503" w:rsidRPr="00116503" w:rsidRDefault="00116503" w:rsidP="00F72F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педагогов и руководителей ОУ, прошедших курсы повышения квалификации для работы по новым образовательным стандартам (%)</w:t>
      </w:r>
      <w:r w:rsidR="00F72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Разработка основной образовательной программы</w:t>
      </w:r>
      <w:r w:rsidR="00375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75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начального, основного и среднего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</w:p>
    <w:p w:rsidR="00116503" w:rsidRPr="00116503" w:rsidRDefault="00DC177A" w:rsidP="00DC1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ООП ООО (%)100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Создание в общеобразовательном учреждении условий обучения, соответствующих требованиям ФГОС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+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школьной системы оценки качества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Разработка и внедрение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школьной системы оценки качества общего образования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части освоения программ, разработанных в соответствии с ФГОС общего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-+</w:t>
      </w:r>
    </w:p>
    <w:p w:rsidR="00116503" w:rsidRPr="00116503" w:rsidRDefault="00DC177A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одель школьной системы оценки качества общего образования в части освоения программ, разработанных в соответствии с ФГОС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+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Участие в комплексном электронном мониторинге качества общего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F72FA6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F7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II. Развитие системы поддержки талантливых</w:t>
      </w:r>
      <w:r w:rsidR="00F72FA6" w:rsidRPr="00F7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(одаренных)</w:t>
      </w:r>
      <w:r w:rsidRPr="00F7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детей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конкурсов, олимпиад, фестивалей, соревнований и т.д.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конкурсах, олимпиадах, научно-исследовательских конференциях, фестивалях, спортивных соревнованиях на муниципальном, региональном и федеральном уровне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руководители, учителя-предметники</w:t>
      </w:r>
    </w:p>
    <w:p w:rsidR="00116503" w:rsidRPr="00116503" w:rsidRDefault="00116503" w:rsidP="005E4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учащихся образовательного учреждения, которые стали победителями и призерами муниципальных, региональных и всероссийских конкурсов (%)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участия во Всероссийской олимпиаде школьников</w:t>
      </w:r>
      <w:r w:rsidR="00DC17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чителя-предметники</w:t>
      </w:r>
    </w:p>
    <w:p w:rsidR="00116503" w:rsidRPr="00116503" w:rsidRDefault="00116503" w:rsidP="00DC1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обучающихся, участвовавших в различных этапах олимпиады (%)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proofErr w:type="gramEnd"/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школьного банка победителей и призеров олимпиад, конкурсов, соревнований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116503" w:rsidRPr="00116503" w:rsidRDefault="00DC177A" w:rsidP="00DC1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 информатики</w:t>
      </w:r>
    </w:p>
    <w:p w:rsidR="00116503" w:rsidRPr="00116503" w:rsidRDefault="00DC177A" w:rsidP="00DC1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чащиеся, включенные в банк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+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дистанционных форм работы с учащимися</w:t>
      </w:r>
      <w:r w:rsidR="00DC17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="00DC17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 информатики</w:t>
      </w:r>
    </w:p>
    <w:p w:rsidR="00116503" w:rsidRPr="00116503" w:rsidRDefault="00116503" w:rsidP="00DC1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участвующие в дистанционных конкурсах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системы работы школы по созданию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+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Совершенствование учительского корпуса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непрерывности повышения квалификации педагогических работников</w:t>
      </w:r>
      <w:r w:rsidR="00F70C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 школы</w:t>
      </w:r>
    </w:p>
    <w:p w:rsidR="00116503" w:rsidRPr="00116503" w:rsidRDefault="00F70CFD" w:rsidP="005E4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оля педагогов, прошедших </w:t>
      </w:r>
      <w:proofErr w:type="gramStart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повышению</w:t>
      </w:r>
      <w:proofErr w:type="gramEnd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квалификации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педагогическим работникам к дистанционному обучению и работе творческих объединений педагогов в сети Интернет</w:t>
      </w:r>
      <w:r w:rsidR="00DC17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 информатики</w:t>
      </w:r>
    </w:p>
    <w:p w:rsidR="00116503" w:rsidRPr="00116503" w:rsidRDefault="00DC177A" w:rsidP="005E4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педагогов, прошедших дистанционное обучение и работающих в творческих объединениях в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- 14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педагогов в профессиональных конкурсах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</w:p>
    <w:p w:rsidR="00116503" w:rsidRPr="00116503" w:rsidRDefault="005E4317" w:rsidP="005E4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оличество педагогов, принимающих участие в профессиональных конкурсах </w:t>
      </w:r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68%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</w:t>
      </w:r>
      <w:r w:rsidR="00AE03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DC17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="00AE03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116503" w:rsidRPr="00116503" w:rsidRDefault="00116503" w:rsidP="005E4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педагогов, прошедших процедуру оценки качества работы (аттестацию) в соответствии с новым регламентом (%)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E4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Прохождение переподготовки администрации школы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«Современный образовательный менеджмент» и «Управление персоналом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</w:t>
      </w:r>
    </w:p>
    <w:p w:rsidR="00116503" w:rsidRPr="00116503" w:rsidRDefault="00116503" w:rsidP="005E4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работников администрации, имеющих квалификацию в области управления образованием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новых критериев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стимулирования творчески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 учителей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профсоюзной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школы</w:t>
      </w:r>
    </w:p>
    <w:p w:rsidR="00116503" w:rsidRPr="00116503" w:rsidRDefault="005E4317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критериев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стимулирования учителей,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 высокое качество образования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педагогов в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различной тематики</w:t>
      </w:r>
      <w:r w:rsidR="005E4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="005E4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</w:t>
      </w:r>
    </w:p>
    <w:p w:rsidR="00116503" w:rsidRPr="00116503" w:rsidRDefault="00DC177A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оличество работников, участвующих в </w:t>
      </w:r>
      <w:proofErr w:type="spellStart"/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="005E4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-10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Изменение школьной инфраструктуры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библиотеки современной компьютерной техникой</w:t>
      </w:r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="005E4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 школы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единиц современной компьютерной техники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модели «Школа –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центр»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Сохранение и укрепление здоровья школьников</w:t>
      </w:r>
    </w:p>
    <w:p w:rsidR="00116503" w:rsidRPr="00116503" w:rsidRDefault="00116503" w:rsidP="00DC17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мониторинга состояния здоровья и физического развития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</w:p>
    <w:p w:rsidR="00116503" w:rsidRPr="00116503" w:rsidRDefault="00AE03F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+</w:t>
      </w:r>
    </w:p>
    <w:p w:rsidR="00116503" w:rsidRPr="00116503" w:rsidRDefault="00AE03FE" w:rsidP="00DC1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едение мониторинга здоровья и физического развития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+</w:t>
      </w:r>
    </w:p>
    <w:p w:rsidR="00116503" w:rsidRPr="00116503" w:rsidRDefault="00DC177A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Оздоровление учащихся через</w:t>
      </w:r>
      <w:r w:rsidR="00AE03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учреждениями спорта</w:t>
      </w:r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учитель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</w:t>
      </w:r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ультуры</w:t>
      </w:r>
    </w:p>
    <w:p w:rsidR="00116503" w:rsidRPr="00116503" w:rsidRDefault="00AE03F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оздоровления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+</w:t>
      </w:r>
    </w:p>
    <w:p w:rsidR="00116503" w:rsidRPr="00116503" w:rsidRDefault="00F70CFD" w:rsidP="00F70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F70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школьной спортивной площадки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завхоз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+</w:t>
      </w:r>
    </w:p>
    <w:p w:rsidR="00116503" w:rsidRPr="00116503" w:rsidRDefault="00DC177A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школьных спортивно-оздоровительных соревнований, конкурсов, акций, включая «Президентские спортивные игры»</w:t>
      </w:r>
    </w:p>
    <w:p w:rsidR="00116503" w:rsidRPr="00116503" w:rsidRDefault="00116503" w:rsidP="00F70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физической культуры</w:t>
      </w:r>
      <w:r w:rsidR="00F70C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доля учащихся, принявших участие в спортивных мероприятиях 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-100%</w:t>
      </w:r>
    </w:p>
    <w:p w:rsidR="00116503" w:rsidRPr="00116503" w:rsidRDefault="00F70CFD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C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116503" w:rsidRPr="00116503" w:rsidRDefault="00116503" w:rsidP="00DC1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технологического оборудования школьной столовой</w:t>
      </w:r>
      <w:r w:rsidR="00F70C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завхоз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</w:p>
    <w:p w:rsidR="00116503" w:rsidRPr="00116503" w:rsidRDefault="00DC177A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школьников горячим питанием</w:t>
      </w:r>
      <w:r w:rsidR="00F70C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завхоз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 школьников горячим питанием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1-4 классы -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100%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F72FA6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F72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VI. Развитие самостоятельности школ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методическое обеспечение реформирования образовательного учреждения в условиях реализации Федерального Закона РФ от 08.05.2010 № 83-ФЗ «О внесении изменений в отдельные законодательные акты Российской Федерации»</w:t>
      </w:r>
      <w:r w:rsidR="00F70C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 школы</w:t>
      </w:r>
    </w:p>
    <w:p w:rsidR="00116503" w:rsidRPr="00116503" w:rsidRDefault="00F70CFD" w:rsidP="00F70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методического 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обязательной</w:t>
      </w:r>
      <w:r w:rsidR="00F70C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публичной отчетности образовательного учреждения</w:t>
      </w:r>
      <w:r w:rsidR="00F70C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="00F7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 школы</w:t>
      </w:r>
    </w:p>
    <w:p w:rsidR="00116503" w:rsidRPr="00116503" w:rsidRDefault="00F70CFD" w:rsidP="00AE0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жегодное предоставление</w:t>
      </w:r>
      <w:r w:rsidR="00AE03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общественности отчета, обеспечивающего открытость и прозрачность образовательной и хозяйственной деятельности </w:t>
      </w:r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+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информации о деятельности ОУ на школьном сайт</w:t>
      </w:r>
      <w:r w:rsidR="00AE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в средствах массово 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</w:p>
    <w:p w:rsidR="00116503" w:rsidRPr="00116503" w:rsidRDefault="00AE03F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 школы</w:t>
      </w:r>
    </w:p>
    <w:p w:rsidR="00116503" w:rsidRPr="00116503" w:rsidRDefault="00AE03FE" w:rsidP="00AE0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на сайте информации о различных сферах деятельности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+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деятельности Совета школы</w:t>
      </w:r>
      <w:r w:rsidR="00AE03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="00AE03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 школы</w:t>
      </w:r>
    </w:p>
    <w:p w:rsidR="00116503" w:rsidRPr="00116503" w:rsidRDefault="00AE03FE" w:rsidP="00AE0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новых форм государственно-общественного управления школой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практику новых форм проведения общешкольных и классных родительских собраний</w:t>
      </w:r>
    </w:p>
    <w:p w:rsidR="00116503" w:rsidRPr="00116503" w:rsidRDefault="00AE03FE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 школы</w:t>
      </w:r>
    </w:p>
    <w:p w:rsidR="00116503" w:rsidRPr="00116503" w:rsidRDefault="00AE03FE" w:rsidP="00AE0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новых форм проведения собраний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r w:rsidR="00116503"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</w:p>
    <w:p w:rsidR="00116503" w:rsidRPr="00116503" w:rsidRDefault="00116503" w:rsidP="00AE03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AE03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</w:t>
      </w: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Программы развития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критерии эффективности программы развития можно определить по качеству полученных результатов при минимальности затраченных средств. Исходя из положения измеримости результатов и проведения экспертизы затрат можно констатировать факт, что основные изменения планируются без расширения штатного расписания, за счёт маневра средствами основного финансирования, в пределах объёмов финансирования, планируемых на удовлетворение образовательных потребностей.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 направление – Полный переход на новые образовательные стандарты</w:t>
      </w:r>
    </w:p>
    <w:p w:rsidR="00116503" w:rsidRPr="00116503" w:rsidRDefault="00116503" w:rsidP="001165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содержания образования и методов преподавания требованиям реализации ФГОС</w:t>
      </w:r>
    </w:p>
    <w:p w:rsidR="00116503" w:rsidRPr="00116503" w:rsidRDefault="00116503" w:rsidP="001165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банка нормативно-правовых документов федерального, регионального, муниципального, школьного уровней.</w:t>
      </w:r>
    </w:p>
    <w:p w:rsidR="00116503" w:rsidRPr="00116503" w:rsidRDefault="00116503" w:rsidP="001165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основной образовательной программы начального общего и основного общего образования.</w:t>
      </w:r>
    </w:p>
    <w:p w:rsidR="00116503" w:rsidRPr="00116503" w:rsidRDefault="00116503" w:rsidP="001165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Повышение эффективности образовательного процесса, качества знаний и информационной культуры учащихся.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 направление - Развитие системы поддержки талантливых детей</w:t>
      </w:r>
    </w:p>
    <w:p w:rsidR="00116503" w:rsidRPr="00116503" w:rsidRDefault="00116503" w:rsidP="00116503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возможности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участвовать в различных олимпиадах и конкурсах, в т. ч. заочных.</w:t>
      </w:r>
    </w:p>
    <w:p w:rsidR="00116503" w:rsidRPr="00116503" w:rsidRDefault="00116503" w:rsidP="00116503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возможности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получать доступные качественные услуги образования во внеурочное время.</w:t>
      </w:r>
    </w:p>
    <w:p w:rsidR="00116503" w:rsidRPr="00116503" w:rsidRDefault="00116503" w:rsidP="00116503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Увеличение численности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реализовавших свои способности.</w:t>
      </w:r>
    </w:p>
    <w:p w:rsidR="00116503" w:rsidRPr="00116503" w:rsidRDefault="00116503" w:rsidP="00116503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и форм оценивания достижений учащихся школы.</w:t>
      </w:r>
    </w:p>
    <w:p w:rsidR="00116503" w:rsidRPr="00116503" w:rsidRDefault="00116503" w:rsidP="00116503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компетентности педагогических работников.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 направление - Совершенствование учительского корпуса</w:t>
      </w:r>
    </w:p>
    <w:p w:rsidR="00116503" w:rsidRPr="00116503" w:rsidRDefault="00116503" w:rsidP="00116503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педагогических работников школы, прошедших аттестацию на первую и высшую категорию.</w:t>
      </w:r>
    </w:p>
    <w:p w:rsidR="00116503" w:rsidRPr="00116503" w:rsidRDefault="00116503" w:rsidP="00116503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педагогических работников школы, прошедших курсовую профессиональную переподготовку.</w:t>
      </w:r>
    </w:p>
    <w:p w:rsidR="00116503" w:rsidRPr="00116503" w:rsidRDefault="00116503" w:rsidP="00116503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молодых учителей.</w:t>
      </w:r>
    </w:p>
    <w:p w:rsidR="00116503" w:rsidRPr="00116503" w:rsidRDefault="00116503" w:rsidP="00116503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педагогов, владеющих современными образовательными технологиями, способных к повышению педагогического мастерства с использованием исследовательских методик в образовательной деятельности.</w:t>
      </w:r>
    </w:p>
    <w:p w:rsidR="00116503" w:rsidRPr="00116503" w:rsidRDefault="00116503" w:rsidP="00116503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стимулирования, обеспечивающей поддержку и совершенствование уровня профессионального мастерства педагогических работников школы.</w:t>
      </w:r>
    </w:p>
    <w:p w:rsidR="00116503" w:rsidRPr="00116503" w:rsidRDefault="00116503" w:rsidP="00116503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педагогических работников через курсы и дистанционное обучение.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4 направление - Изменение школьной инфраструктуры</w:t>
      </w:r>
    </w:p>
    <w:p w:rsidR="00116503" w:rsidRPr="00116503" w:rsidRDefault="00116503" w:rsidP="00116503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числа классных комнат, имеющих технологическую и компьютерную базу в соответствии с современными требованиями и нормами.</w:t>
      </w:r>
    </w:p>
    <w:p w:rsidR="00116503" w:rsidRPr="00116503" w:rsidRDefault="00116503" w:rsidP="00116503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безопасных и комфортных условий образовательной деятельности.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5 направление - Сохранение и укрепление здоровья школьников</w:t>
      </w:r>
    </w:p>
    <w:p w:rsidR="00116503" w:rsidRPr="00116503" w:rsidRDefault="00116503" w:rsidP="00116503">
      <w:pPr>
        <w:numPr>
          <w:ilvl w:val="0"/>
          <w:numId w:val="4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Стопроцентный охват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получают качественное горячее питание.</w:t>
      </w:r>
    </w:p>
    <w:p w:rsidR="00116503" w:rsidRPr="00116503" w:rsidRDefault="00116503" w:rsidP="00116503">
      <w:pPr>
        <w:numPr>
          <w:ilvl w:val="0"/>
          <w:numId w:val="4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Снижение уровня заболеваемости среди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116503" w:rsidRPr="00116503" w:rsidRDefault="00116503" w:rsidP="00116503">
      <w:pPr>
        <w:numPr>
          <w:ilvl w:val="0"/>
          <w:numId w:val="4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современных условий (повышение мотивации для участия в различных соревнованиях, в первую очередь, районных) для занятий физической культурой</w:t>
      </w:r>
    </w:p>
    <w:p w:rsidR="00116503" w:rsidRPr="00116503" w:rsidRDefault="00116503" w:rsidP="00116503">
      <w:pPr>
        <w:numPr>
          <w:ilvl w:val="0"/>
          <w:numId w:val="4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ежегодного мониторинга состояния здоровья и физического развития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numPr>
          <w:ilvl w:val="0"/>
          <w:numId w:val="4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численности обучающихся, привлеченных к оздоровлению в санаториях и в школе.</w:t>
      </w:r>
      <w:proofErr w:type="gramEnd"/>
    </w:p>
    <w:p w:rsidR="00116503" w:rsidRPr="00116503" w:rsidRDefault="00116503" w:rsidP="00116503">
      <w:pPr>
        <w:numPr>
          <w:ilvl w:val="0"/>
          <w:numId w:val="4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стремления к здоровому образу жизни всех школьников.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6 направление - Расширение самостоятельности школ</w:t>
      </w:r>
    </w:p>
    <w:p w:rsidR="00116503" w:rsidRPr="00116503" w:rsidRDefault="00116503" w:rsidP="00116503">
      <w:pPr>
        <w:numPr>
          <w:ilvl w:val="0"/>
          <w:numId w:val="4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школы для социума села.</w:t>
      </w:r>
    </w:p>
    <w:p w:rsidR="00116503" w:rsidRPr="00116503" w:rsidRDefault="00116503" w:rsidP="00116503">
      <w:pPr>
        <w:numPr>
          <w:ilvl w:val="0"/>
          <w:numId w:val="4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информирование о деятельности школы в СМИ, публичном докладе, на сайте.</w:t>
      </w:r>
    </w:p>
    <w:p w:rsidR="00116503" w:rsidRPr="00116503" w:rsidRDefault="00116503" w:rsidP="00116503">
      <w:pPr>
        <w:numPr>
          <w:ilvl w:val="0"/>
          <w:numId w:val="4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деятельность Совета школы.</w:t>
      </w:r>
    </w:p>
    <w:p w:rsidR="00116503" w:rsidRPr="00116503" w:rsidRDefault="00116503" w:rsidP="00116503">
      <w:pPr>
        <w:numPr>
          <w:ilvl w:val="0"/>
          <w:numId w:val="4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новыми формами проведения собраний для родителей.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F72FA6" w:rsidRDefault="00116503" w:rsidP="00116503">
      <w:pPr>
        <w:shd w:val="clear" w:color="auto" w:fill="FFFFFF"/>
        <w:spacing w:after="0" w:line="294" w:lineRule="atLeast"/>
        <w:jc w:val="center"/>
        <w:rPr>
          <w:rStyle w:val="a5"/>
          <w:sz w:val="28"/>
          <w:szCs w:val="28"/>
          <w:u w:val="single"/>
        </w:rPr>
      </w:pPr>
      <w:r w:rsidRPr="00F72FA6">
        <w:rPr>
          <w:rStyle w:val="a5"/>
          <w:sz w:val="28"/>
          <w:szCs w:val="28"/>
          <w:u w:val="single"/>
        </w:rPr>
        <w:t>9. Ресурсное обеспечение выполнения Программы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Нормативно – правовое:</w:t>
      </w:r>
    </w:p>
    <w:p w:rsidR="00116503" w:rsidRPr="00116503" w:rsidRDefault="00116503" w:rsidP="00116503">
      <w:pPr>
        <w:numPr>
          <w:ilvl w:val="0"/>
          <w:numId w:val="5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изменений в Устав школы;</w:t>
      </w:r>
    </w:p>
    <w:p w:rsidR="00116503" w:rsidRPr="00116503" w:rsidRDefault="00116503" w:rsidP="00116503">
      <w:pPr>
        <w:numPr>
          <w:ilvl w:val="0"/>
          <w:numId w:val="5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утверждение документов, регламентирующих формы стимулирования и поощрения результативной деятельности учителей, родительского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соуправления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 Программно – методическое:</w:t>
      </w:r>
    </w:p>
    <w:p w:rsidR="00116503" w:rsidRPr="00116503" w:rsidRDefault="00116503" w:rsidP="00116503">
      <w:pPr>
        <w:numPr>
          <w:ilvl w:val="0"/>
          <w:numId w:val="5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банка методических материалов, позволяющих обеспечить качественное предметное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выполнению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программ по предметам;</w:t>
      </w:r>
    </w:p>
    <w:p w:rsidR="00116503" w:rsidRPr="00116503" w:rsidRDefault="00116503" w:rsidP="00116503">
      <w:pPr>
        <w:numPr>
          <w:ilvl w:val="0"/>
          <w:numId w:val="5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рабочих программ.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 Информационное:</w:t>
      </w:r>
    </w:p>
    <w:p w:rsidR="00116503" w:rsidRPr="00116503" w:rsidRDefault="00116503" w:rsidP="00116503">
      <w:pPr>
        <w:numPr>
          <w:ilvl w:val="0"/>
          <w:numId w:val="5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коллектива учителей, родителей, учащихся, социум о характере преобразований в школе.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Мотивационное:</w:t>
      </w:r>
    </w:p>
    <w:p w:rsidR="00116503" w:rsidRPr="00116503" w:rsidRDefault="00116503" w:rsidP="00116503">
      <w:pPr>
        <w:numPr>
          <w:ilvl w:val="0"/>
          <w:numId w:val="5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совершенствовать разработанное стимулирование результативной деятельности учителей (через формы материального и морального поощрения);</w:t>
      </w:r>
    </w:p>
    <w:p w:rsidR="00116503" w:rsidRPr="00116503" w:rsidRDefault="00116503" w:rsidP="00116503">
      <w:pPr>
        <w:numPr>
          <w:ilvl w:val="0"/>
          <w:numId w:val="5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мотивационную работу среди учителей, родителей и учащихся о необходимости внедрения преобразований в школе.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Кадровое:</w:t>
      </w:r>
    </w:p>
    <w:p w:rsidR="00116503" w:rsidRPr="00116503" w:rsidRDefault="00116503" w:rsidP="00116503">
      <w:pPr>
        <w:numPr>
          <w:ilvl w:val="0"/>
          <w:numId w:val="5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 курсах учителей, работающих в условиях инновационного режима;</w:t>
      </w:r>
    </w:p>
    <w:p w:rsidR="00116503" w:rsidRPr="00116503" w:rsidRDefault="00116503" w:rsidP="00116503">
      <w:pPr>
        <w:numPr>
          <w:ilvl w:val="0"/>
          <w:numId w:val="5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расстановка кадров в соответствии с потребностями и необходимостью;</w:t>
      </w:r>
    </w:p>
    <w:p w:rsidR="00116503" w:rsidRPr="00116503" w:rsidRDefault="00116503" w:rsidP="00116503">
      <w:pPr>
        <w:numPr>
          <w:ilvl w:val="0"/>
          <w:numId w:val="5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курсовая переподготовка учителей.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Организационное:</w:t>
      </w:r>
    </w:p>
    <w:p w:rsidR="00116503" w:rsidRPr="00116503" w:rsidRDefault="00116503" w:rsidP="00116503">
      <w:pPr>
        <w:numPr>
          <w:ilvl w:val="0"/>
          <w:numId w:val="5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учебный план и расписание для работы;</w:t>
      </w:r>
    </w:p>
    <w:p w:rsidR="00116503" w:rsidRPr="00116503" w:rsidRDefault="00116503" w:rsidP="00116503">
      <w:pPr>
        <w:numPr>
          <w:ilvl w:val="0"/>
          <w:numId w:val="5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условия для работы с </w:t>
      </w:r>
      <w:proofErr w:type="spell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Материально – техническое:</w:t>
      </w:r>
    </w:p>
    <w:p w:rsidR="00116503" w:rsidRPr="00116503" w:rsidRDefault="00116503" w:rsidP="00116503">
      <w:pPr>
        <w:numPr>
          <w:ilvl w:val="0"/>
          <w:numId w:val="5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профилактических работ системы отопления, водоснабжения, канализации;</w:t>
      </w:r>
    </w:p>
    <w:p w:rsidR="00116503" w:rsidRPr="00116503" w:rsidRDefault="00116503" w:rsidP="00116503">
      <w:pPr>
        <w:numPr>
          <w:ilvl w:val="0"/>
          <w:numId w:val="5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пополнение фонда библиотеки учебниками, методической литературой, учебными дисками.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10. Механизм управления реализаций Программы развития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управления</w:t>
      </w:r>
    </w:p>
    <w:p w:rsidR="00116503" w:rsidRPr="00116503" w:rsidRDefault="00116503" w:rsidP="00116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 - аналитическая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банка данных о передовом педагогическом опыте, новых исследованиях в области актуальных проблем педагогики, психологии, дидактики и т.д., научно – методического материала о состоянии работы в школе по созданию адаптивной модели малокомплектной сельской школы.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целевая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целей совместно с педсоветом, методическим советом по деятельности коллектива и отдельных преподавателей, направленных на реализацию Программы на каждом ее этапе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планово- прогностическая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Советом школы прогнозирование деятельности коллектива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 исполнительская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выполнения учебного плана, программы, обобщение ППО, осуществление повышения квалификации преподавателей.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 - оценочная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внутришкольного контроля и оценка состояния всех направлений </w:t>
      </w:r>
      <w:proofErr w:type="spellStart"/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соответствии с Программой.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регулятивно - коррекционная</w:t>
      </w:r>
    </w:p>
    <w:p w:rsidR="00116503" w:rsidRPr="00116503" w:rsidRDefault="00116503" w:rsidP="00116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поддержания системы </w:t>
      </w:r>
      <w:proofErr w:type="spellStart"/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соответствии с Программой, устранение нежелательных отклонений в работе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03" w:rsidRPr="00F72FA6" w:rsidRDefault="00116503" w:rsidP="00116503">
      <w:pPr>
        <w:numPr>
          <w:ilvl w:val="0"/>
          <w:numId w:val="57"/>
        </w:numPr>
        <w:shd w:val="clear" w:color="auto" w:fill="FFFFFF"/>
        <w:spacing w:after="0" w:line="294" w:lineRule="atLeast"/>
        <w:ind w:left="0"/>
        <w:rPr>
          <w:rStyle w:val="a5"/>
          <w:sz w:val="28"/>
          <w:szCs w:val="28"/>
          <w:u w:val="single"/>
        </w:rPr>
      </w:pPr>
      <w:r w:rsidRPr="00F72FA6">
        <w:rPr>
          <w:rStyle w:val="a5"/>
          <w:sz w:val="28"/>
          <w:szCs w:val="28"/>
          <w:u w:val="single"/>
        </w:rPr>
        <w:t xml:space="preserve">Организация </w:t>
      </w:r>
      <w:proofErr w:type="gramStart"/>
      <w:r w:rsidRPr="00F72FA6">
        <w:rPr>
          <w:rStyle w:val="a5"/>
          <w:sz w:val="28"/>
          <w:szCs w:val="28"/>
          <w:u w:val="single"/>
        </w:rPr>
        <w:t>контроля за</w:t>
      </w:r>
      <w:proofErr w:type="gramEnd"/>
      <w:r w:rsidRPr="00F72FA6">
        <w:rPr>
          <w:rStyle w:val="a5"/>
          <w:sz w:val="28"/>
          <w:szCs w:val="28"/>
          <w:u w:val="single"/>
        </w:rPr>
        <w:t xml:space="preserve"> выполнением Программы</w:t>
      </w:r>
    </w:p>
    <w:p w:rsidR="00116503" w:rsidRPr="00116503" w:rsidRDefault="00116503" w:rsidP="001165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Программы осуществляет администрация школы совместно с Советом школы:</w:t>
      </w:r>
    </w:p>
    <w:p w:rsidR="00116503" w:rsidRPr="00116503" w:rsidRDefault="00116503" w:rsidP="00116503">
      <w:pPr>
        <w:numPr>
          <w:ilvl w:val="0"/>
          <w:numId w:val="5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Анализирует ход выполнения планов действий по реализации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вносят предложения на педагогический совет по их коррекции; осуществляют информационное и методическое обеспечение реализации Программы</w:t>
      </w:r>
    </w:p>
    <w:p w:rsidR="00116503" w:rsidRPr="00116503" w:rsidRDefault="00116503" w:rsidP="00116503">
      <w:pPr>
        <w:numPr>
          <w:ilvl w:val="0"/>
          <w:numId w:val="5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 тематический, текущий, персональный и предупредительный </w:t>
      </w:r>
      <w:proofErr w:type="gramStart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педагогов и учащихся.</w:t>
      </w:r>
    </w:p>
    <w:p w:rsidR="00116503" w:rsidRDefault="00116503" w:rsidP="006171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ежегодно подводит итоги выполнения Программы на заседании итогового педагогического совета.</w:t>
      </w: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165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E1011" w:rsidRDefault="00DE1011" w:rsidP="006171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1011" w:rsidRDefault="00DE1011" w:rsidP="006171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1011" w:rsidRPr="00116503" w:rsidRDefault="00DE1011" w:rsidP="006171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2021 год.</w:t>
      </w:r>
    </w:p>
    <w:sectPr w:rsidR="00DE1011" w:rsidRPr="00116503" w:rsidSect="000B0E7A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3039"/>
    <w:multiLevelType w:val="multilevel"/>
    <w:tmpl w:val="92F4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F4004"/>
    <w:multiLevelType w:val="multilevel"/>
    <w:tmpl w:val="58D0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E7DB5"/>
    <w:multiLevelType w:val="multilevel"/>
    <w:tmpl w:val="A0DE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8403C"/>
    <w:multiLevelType w:val="multilevel"/>
    <w:tmpl w:val="D87C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96D57"/>
    <w:multiLevelType w:val="multilevel"/>
    <w:tmpl w:val="FF50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A003B"/>
    <w:multiLevelType w:val="multilevel"/>
    <w:tmpl w:val="FB6E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54F50"/>
    <w:multiLevelType w:val="multilevel"/>
    <w:tmpl w:val="CAC2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B6F9D"/>
    <w:multiLevelType w:val="multilevel"/>
    <w:tmpl w:val="6E809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6085A48"/>
    <w:multiLevelType w:val="multilevel"/>
    <w:tmpl w:val="9A5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1941D0"/>
    <w:multiLevelType w:val="multilevel"/>
    <w:tmpl w:val="3A28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3F07F1"/>
    <w:multiLevelType w:val="multilevel"/>
    <w:tmpl w:val="BEF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25597C"/>
    <w:multiLevelType w:val="multilevel"/>
    <w:tmpl w:val="54D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9209B"/>
    <w:multiLevelType w:val="multilevel"/>
    <w:tmpl w:val="2562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127AE6"/>
    <w:multiLevelType w:val="multilevel"/>
    <w:tmpl w:val="3FCE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324C2B"/>
    <w:multiLevelType w:val="multilevel"/>
    <w:tmpl w:val="AF9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161FA6"/>
    <w:multiLevelType w:val="multilevel"/>
    <w:tmpl w:val="C62E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534365"/>
    <w:multiLevelType w:val="multilevel"/>
    <w:tmpl w:val="99D6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A5A8B"/>
    <w:multiLevelType w:val="multilevel"/>
    <w:tmpl w:val="866E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4D4273"/>
    <w:multiLevelType w:val="multilevel"/>
    <w:tmpl w:val="D79E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897451"/>
    <w:multiLevelType w:val="multilevel"/>
    <w:tmpl w:val="1BD4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102E1D"/>
    <w:multiLevelType w:val="multilevel"/>
    <w:tmpl w:val="B0D4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8828C5"/>
    <w:multiLevelType w:val="multilevel"/>
    <w:tmpl w:val="79CA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40D47"/>
    <w:multiLevelType w:val="multilevel"/>
    <w:tmpl w:val="F87C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22C99"/>
    <w:multiLevelType w:val="multilevel"/>
    <w:tmpl w:val="6F1A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A03DA7"/>
    <w:multiLevelType w:val="multilevel"/>
    <w:tmpl w:val="D9A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F61415"/>
    <w:multiLevelType w:val="multilevel"/>
    <w:tmpl w:val="288E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276C8D"/>
    <w:multiLevelType w:val="multilevel"/>
    <w:tmpl w:val="45A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5D5F63"/>
    <w:multiLevelType w:val="multilevel"/>
    <w:tmpl w:val="47E2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6F7AF2"/>
    <w:multiLevelType w:val="multilevel"/>
    <w:tmpl w:val="EC4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584239"/>
    <w:multiLevelType w:val="multilevel"/>
    <w:tmpl w:val="674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3F6F25"/>
    <w:multiLevelType w:val="multilevel"/>
    <w:tmpl w:val="685E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6571BA"/>
    <w:multiLevelType w:val="multilevel"/>
    <w:tmpl w:val="88C8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D32FAC"/>
    <w:multiLevelType w:val="multilevel"/>
    <w:tmpl w:val="456A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9726A5"/>
    <w:multiLevelType w:val="multilevel"/>
    <w:tmpl w:val="5EE8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E0092E"/>
    <w:multiLevelType w:val="multilevel"/>
    <w:tmpl w:val="AD8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4F132B"/>
    <w:multiLevelType w:val="multilevel"/>
    <w:tmpl w:val="0388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4B694D"/>
    <w:multiLevelType w:val="multilevel"/>
    <w:tmpl w:val="1A4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162829"/>
    <w:multiLevelType w:val="multilevel"/>
    <w:tmpl w:val="B8B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CF378A"/>
    <w:multiLevelType w:val="multilevel"/>
    <w:tmpl w:val="A9D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3E11EB"/>
    <w:multiLevelType w:val="multilevel"/>
    <w:tmpl w:val="294C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DF3DBA"/>
    <w:multiLevelType w:val="multilevel"/>
    <w:tmpl w:val="6D80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124D9E"/>
    <w:multiLevelType w:val="multilevel"/>
    <w:tmpl w:val="FBC8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2C3790"/>
    <w:multiLevelType w:val="multilevel"/>
    <w:tmpl w:val="845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036C12"/>
    <w:multiLevelType w:val="multilevel"/>
    <w:tmpl w:val="8DB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8F2C6C"/>
    <w:multiLevelType w:val="multilevel"/>
    <w:tmpl w:val="A92E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4317A2C"/>
    <w:multiLevelType w:val="multilevel"/>
    <w:tmpl w:val="7EB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8641B6D"/>
    <w:multiLevelType w:val="multilevel"/>
    <w:tmpl w:val="C208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DC01B64"/>
    <w:multiLevelType w:val="multilevel"/>
    <w:tmpl w:val="1146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E7D7F4F"/>
    <w:multiLevelType w:val="multilevel"/>
    <w:tmpl w:val="7B86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5F4368"/>
    <w:multiLevelType w:val="multilevel"/>
    <w:tmpl w:val="713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37643DA"/>
    <w:multiLevelType w:val="multilevel"/>
    <w:tmpl w:val="AD2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3D04DA0"/>
    <w:multiLevelType w:val="multilevel"/>
    <w:tmpl w:val="6E26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AA7530"/>
    <w:multiLevelType w:val="multilevel"/>
    <w:tmpl w:val="F8A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8245146"/>
    <w:multiLevelType w:val="multilevel"/>
    <w:tmpl w:val="6A66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8F23140"/>
    <w:multiLevelType w:val="multilevel"/>
    <w:tmpl w:val="5672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FC3433"/>
    <w:multiLevelType w:val="multilevel"/>
    <w:tmpl w:val="AC92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DF2723C"/>
    <w:multiLevelType w:val="multilevel"/>
    <w:tmpl w:val="08E0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F314DEA"/>
    <w:multiLevelType w:val="multilevel"/>
    <w:tmpl w:val="7B9E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44"/>
  </w:num>
  <w:num w:numId="5">
    <w:abstractNumId w:val="19"/>
  </w:num>
  <w:num w:numId="6">
    <w:abstractNumId w:val="7"/>
  </w:num>
  <w:num w:numId="7">
    <w:abstractNumId w:val="39"/>
  </w:num>
  <w:num w:numId="8">
    <w:abstractNumId w:val="35"/>
  </w:num>
  <w:num w:numId="9">
    <w:abstractNumId w:val="51"/>
  </w:num>
  <w:num w:numId="10">
    <w:abstractNumId w:val="0"/>
  </w:num>
  <w:num w:numId="11">
    <w:abstractNumId w:val="37"/>
  </w:num>
  <w:num w:numId="12">
    <w:abstractNumId w:val="36"/>
  </w:num>
  <w:num w:numId="13">
    <w:abstractNumId w:val="13"/>
  </w:num>
  <w:num w:numId="14">
    <w:abstractNumId w:val="10"/>
  </w:num>
  <w:num w:numId="15">
    <w:abstractNumId w:val="38"/>
  </w:num>
  <w:num w:numId="16">
    <w:abstractNumId w:val="43"/>
  </w:num>
  <w:num w:numId="17">
    <w:abstractNumId w:val="46"/>
  </w:num>
  <w:num w:numId="18">
    <w:abstractNumId w:val="18"/>
  </w:num>
  <w:num w:numId="19">
    <w:abstractNumId w:val="50"/>
  </w:num>
  <w:num w:numId="20">
    <w:abstractNumId w:val="29"/>
  </w:num>
  <w:num w:numId="21">
    <w:abstractNumId w:val="12"/>
  </w:num>
  <w:num w:numId="22">
    <w:abstractNumId w:val="21"/>
  </w:num>
  <w:num w:numId="23">
    <w:abstractNumId w:val="3"/>
  </w:num>
  <w:num w:numId="24">
    <w:abstractNumId w:val="1"/>
  </w:num>
  <w:num w:numId="25">
    <w:abstractNumId w:val="24"/>
  </w:num>
  <w:num w:numId="26">
    <w:abstractNumId w:val="32"/>
  </w:num>
  <w:num w:numId="27">
    <w:abstractNumId w:val="33"/>
  </w:num>
  <w:num w:numId="28">
    <w:abstractNumId w:val="41"/>
  </w:num>
  <w:num w:numId="29">
    <w:abstractNumId w:val="42"/>
  </w:num>
  <w:num w:numId="30">
    <w:abstractNumId w:val="17"/>
  </w:num>
  <w:num w:numId="31">
    <w:abstractNumId w:val="8"/>
  </w:num>
  <w:num w:numId="32">
    <w:abstractNumId w:val="9"/>
  </w:num>
  <w:num w:numId="33">
    <w:abstractNumId w:val="30"/>
  </w:num>
  <w:num w:numId="34">
    <w:abstractNumId w:val="57"/>
  </w:num>
  <w:num w:numId="35">
    <w:abstractNumId w:val="25"/>
  </w:num>
  <w:num w:numId="36">
    <w:abstractNumId w:val="34"/>
  </w:num>
  <w:num w:numId="37">
    <w:abstractNumId w:val="22"/>
  </w:num>
  <w:num w:numId="38">
    <w:abstractNumId w:val="15"/>
  </w:num>
  <w:num w:numId="39">
    <w:abstractNumId w:val="47"/>
  </w:num>
  <w:num w:numId="40">
    <w:abstractNumId w:val="5"/>
  </w:num>
  <w:num w:numId="41">
    <w:abstractNumId w:val="55"/>
  </w:num>
  <w:num w:numId="42">
    <w:abstractNumId w:val="48"/>
  </w:num>
  <w:num w:numId="43">
    <w:abstractNumId w:val="4"/>
  </w:num>
  <w:num w:numId="44">
    <w:abstractNumId w:val="20"/>
  </w:num>
  <w:num w:numId="45">
    <w:abstractNumId w:val="40"/>
  </w:num>
  <w:num w:numId="46">
    <w:abstractNumId w:val="23"/>
  </w:num>
  <w:num w:numId="47">
    <w:abstractNumId w:val="54"/>
  </w:num>
  <w:num w:numId="48">
    <w:abstractNumId w:val="28"/>
  </w:num>
  <w:num w:numId="49">
    <w:abstractNumId w:val="49"/>
  </w:num>
  <w:num w:numId="50">
    <w:abstractNumId w:val="2"/>
  </w:num>
  <w:num w:numId="51">
    <w:abstractNumId w:val="14"/>
  </w:num>
  <w:num w:numId="52">
    <w:abstractNumId w:val="31"/>
  </w:num>
  <w:num w:numId="53">
    <w:abstractNumId w:val="11"/>
  </w:num>
  <w:num w:numId="54">
    <w:abstractNumId w:val="6"/>
  </w:num>
  <w:num w:numId="55">
    <w:abstractNumId w:val="45"/>
  </w:num>
  <w:num w:numId="56">
    <w:abstractNumId w:val="53"/>
  </w:num>
  <w:num w:numId="57">
    <w:abstractNumId w:val="27"/>
  </w:num>
  <w:num w:numId="58">
    <w:abstractNumId w:val="26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503"/>
    <w:rsid w:val="00023A1F"/>
    <w:rsid w:val="00083EA7"/>
    <w:rsid w:val="000B0E7A"/>
    <w:rsid w:val="000D6ACE"/>
    <w:rsid w:val="000E62FA"/>
    <w:rsid w:val="00116503"/>
    <w:rsid w:val="00126013"/>
    <w:rsid w:val="001A3343"/>
    <w:rsid w:val="001D2B65"/>
    <w:rsid w:val="001E024A"/>
    <w:rsid w:val="002105CB"/>
    <w:rsid w:val="002755CF"/>
    <w:rsid w:val="002A605F"/>
    <w:rsid w:val="00307C54"/>
    <w:rsid w:val="00375A96"/>
    <w:rsid w:val="00391F46"/>
    <w:rsid w:val="00393032"/>
    <w:rsid w:val="003B3DAB"/>
    <w:rsid w:val="003C05D8"/>
    <w:rsid w:val="00430933"/>
    <w:rsid w:val="00450041"/>
    <w:rsid w:val="004C6643"/>
    <w:rsid w:val="00513411"/>
    <w:rsid w:val="00530F0B"/>
    <w:rsid w:val="00540744"/>
    <w:rsid w:val="005424C1"/>
    <w:rsid w:val="005528A7"/>
    <w:rsid w:val="005870B5"/>
    <w:rsid w:val="005A077B"/>
    <w:rsid w:val="005B33B6"/>
    <w:rsid w:val="005E3F13"/>
    <w:rsid w:val="005E4317"/>
    <w:rsid w:val="00617199"/>
    <w:rsid w:val="00642C27"/>
    <w:rsid w:val="00672602"/>
    <w:rsid w:val="006A1DEE"/>
    <w:rsid w:val="006C6500"/>
    <w:rsid w:val="006D1ECD"/>
    <w:rsid w:val="007533B7"/>
    <w:rsid w:val="00823C1F"/>
    <w:rsid w:val="00824687"/>
    <w:rsid w:val="00826D1A"/>
    <w:rsid w:val="00880BD7"/>
    <w:rsid w:val="008A3451"/>
    <w:rsid w:val="008D2CC1"/>
    <w:rsid w:val="00933DBA"/>
    <w:rsid w:val="009B6261"/>
    <w:rsid w:val="00A11237"/>
    <w:rsid w:val="00AA6BE7"/>
    <w:rsid w:val="00AE03FE"/>
    <w:rsid w:val="00B20BEB"/>
    <w:rsid w:val="00B24F49"/>
    <w:rsid w:val="00B26D11"/>
    <w:rsid w:val="00B35ACB"/>
    <w:rsid w:val="00B53FDA"/>
    <w:rsid w:val="00B720AE"/>
    <w:rsid w:val="00BD3CE7"/>
    <w:rsid w:val="00C654A5"/>
    <w:rsid w:val="00CE67CF"/>
    <w:rsid w:val="00DB2485"/>
    <w:rsid w:val="00DC177A"/>
    <w:rsid w:val="00DC337E"/>
    <w:rsid w:val="00DE1011"/>
    <w:rsid w:val="00DE5360"/>
    <w:rsid w:val="00E363CE"/>
    <w:rsid w:val="00E534F0"/>
    <w:rsid w:val="00E64CD6"/>
    <w:rsid w:val="00E9161A"/>
    <w:rsid w:val="00EC25D6"/>
    <w:rsid w:val="00ED235E"/>
    <w:rsid w:val="00F157D5"/>
    <w:rsid w:val="00F65371"/>
    <w:rsid w:val="00F66952"/>
    <w:rsid w:val="00F70CFD"/>
    <w:rsid w:val="00F72DAD"/>
    <w:rsid w:val="00F72FA6"/>
    <w:rsid w:val="00F757EA"/>
    <w:rsid w:val="00F84329"/>
    <w:rsid w:val="00FA0F7F"/>
    <w:rsid w:val="00FB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116503"/>
  </w:style>
  <w:style w:type="table" w:styleId="a4">
    <w:name w:val="Table Grid"/>
    <w:basedOn w:val="a1"/>
    <w:uiPriority w:val="59"/>
    <w:rsid w:val="001E0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24F49"/>
    <w:rPr>
      <w:b/>
      <w:bCs/>
    </w:rPr>
  </w:style>
  <w:style w:type="character" w:customStyle="1" w:styleId="2">
    <w:name w:val="Заголовок №2_"/>
    <w:link w:val="20"/>
    <w:rsid w:val="005870B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5870B5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character" w:styleId="a6">
    <w:name w:val="Hyperlink"/>
    <w:basedOn w:val="a0"/>
    <w:uiPriority w:val="99"/>
    <w:unhideWhenUsed/>
    <w:rsid w:val="005870B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3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5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trener@yandex.ru" TargetMode="External"/><Relationship Id="rId13" Type="http://schemas.openxmlformats.org/officeDocument/2006/relationships/hyperlink" Target="mailto:armtrener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rmtrener@yandex.ru" TargetMode="External"/><Relationship Id="rId12" Type="http://schemas.openxmlformats.org/officeDocument/2006/relationships/hyperlink" Target="mailto:armtrener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rmtrener@yandex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rmtrener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mtrener@yandex.ru" TargetMode="External"/><Relationship Id="rId10" Type="http://schemas.openxmlformats.org/officeDocument/2006/relationships/hyperlink" Target="mailto:armtrene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trener@yandex.ru" TargetMode="External"/><Relationship Id="rId14" Type="http://schemas.openxmlformats.org/officeDocument/2006/relationships/hyperlink" Target="mailto:armtren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83E0-2092-4BBA-BEE6-8B3A0EE7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34</Pages>
  <Words>13244</Words>
  <Characters>75497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2021-03-21T04:44:00Z</dcterms:created>
  <dcterms:modified xsi:type="dcterms:W3CDTF">2021-04-28T03:43:00Z</dcterms:modified>
</cp:coreProperties>
</file>