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2A" w:rsidRDefault="00BD1976" w:rsidP="00D33A2A">
      <w:pPr>
        <w:shd w:val="clear" w:color="auto" w:fill="FFFFFF"/>
        <w:spacing w:before="301" w:line="501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BD1976"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  <w:t>Снижение</w:t>
      </w:r>
    </w:p>
    <w:p w:rsidR="00BD1976" w:rsidRDefault="00BD1976" w:rsidP="00D33A2A">
      <w:pPr>
        <w:shd w:val="clear" w:color="auto" w:fill="FFFFFF"/>
        <w:spacing w:before="301" w:line="501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BD1976"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  <w:t>бюро</w:t>
      </w:r>
      <w:r w:rsidR="00D33A2A"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  <w:t>кратической нагрузки на педагогов</w:t>
      </w:r>
    </w:p>
    <w:p w:rsidR="00D33A2A" w:rsidRPr="00BD1976" w:rsidRDefault="00D33A2A" w:rsidP="00D33A2A">
      <w:pPr>
        <w:shd w:val="clear" w:color="auto" w:fill="FFFFFF"/>
        <w:spacing w:before="301" w:line="501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:rsidR="00BD1976" w:rsidRPr="00D33A2A" w:rsidRDefault="00BD1976" w:rsidP="00BD1976">
      <w:pPr>
        <w:shd w:val="clear" w:color="auto" w:fill="FFFFFF"/>
        <w:spacing w:before="225" w:after="125" w:line="300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4"/>
          <w:lang w:eastAsia="ru-RU"/>
        </w:rPr>
      </w:pPr>
      <w:r w:rsidRPr="00D33A2A">
        <w:rPr>
          <w:rFonts w:ascii="Montserrat" w:eastAsia="Times New Roman" w:hAnsi="Montserrat" w:cs="Times New Roman"/>
          <w:b/>
          <w:bCs/>
          <w:color w:val="000000"/>
          <w:sz w:val="24"/>
          <w:lang w:eastAsia="ru-RU"/>
        </w:rPr>
        <w:t xml:space="preserve">С 1 сентября 2022 года изменяются нормы, регулирующие объем документарной нагрузки на учителей. Принятые поправки в закон «Об образовании» устанавливают, что учителя не обязаны более готовить отчеты за пределами перечня, утвержденного </w:t>
      </w:r>
      <w:proofErr w:type="spellStart"/>
      <w:r w:rsidRPr="00D33A2A">
        <w:rPr>
          <w:rFonts w:ascii="Montserrat" w:eastAsia="Times New Roman" w:hAnsi="Montserrat" w:cs="Times New Roman"/>
          <w:b/>
          <w:bCs/>
          <w:color w:val="000000"/>
          <w:sz w:val="24"/>
          <w:lang w:eastAsia="ru-RU"/>
        </w:rPr>
        <w:t>Минпросвещения</w:t>
      </w:r>
      <w:proofErr w:type="spellEnd"/>
      <w:r w:rsidRPr="00D33A2A">
        <w:rPr>
          <w:rFonts w:ascii="Montserrat" w:eastAsia="Times New Roman" w:hAnsi="Montserrat" w:cs="Times New Roman"/>
          <w:b/>
          <w:bCs/>
          <w:color w:val="000000"/>
          <w:sz w:val="24"/>
          <w:lang w:eastAsia="ru-RU"/>
        </w:rPr>
        <w:t>, а электронный документооборот не должен дублироваться в бумажном виде.</w:t>
      </w:r>
    </w:p>
    <w:p w:rsidR="00BD1976" w:rsidRPr="00D33A2A" w:rsidRDefault="00BD1976" w:rsidP="00BD1976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</w:pPr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 xml:space="preserve">Благодаря этому закону учителя работают с минимальным количеством документов, напрямую связанных с образовательным процессом: это рабочая программа и классный журнал. Преподаватели кружков и секций заполняют также журнал внеурочной деятельности, классные руководители – план воспитательной работы. По запросу педагоги могут писать характеристики на </w:t>
      </w:r>
      <w:proofErr w:type="gramStart"/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 xml:space="preserve">. За ведение остальной документации отвечают административные работники. Данный перечень утвержден приказом </w:t>
      </w:r>
      <w:proofErr w:type="spellStart"/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Минпросвещения</w:t>
      </w:r>
      <w:proofErr w:type="spellEnd"/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 xml:space="preserve"> России от 21.07.2022 № 582. </w:t>
      </w:r>
    </w:p>
    <w:p w:rsidR="00BD1976" w:rsidRPr="00D33A2A" w:rsidRDefault="00BD1976" w:rsidP="00BD1976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</w:pPr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Закон дает образовательным организациям право применять в своей деятельности электронный документооборот. Таким образом, школы смогут не предоставлять бумажные версии документов, а в случае запросов им не нужно будет дублировать информацию, которая уже отражена на сайте школы. </w:t>
      </w:r>
    </w:p>
    <w:p w:rsidR="00BD1976" w:rsidRPr="00D33A2A" w:rsidRDefault="00BD1976" w:rsidP="00BD1976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</w:pPr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Введение дополнительного перечня документации для заполнения учителем возможно на уровне региона только по согласованию с Министерством просвещения России.  </w:t>
      </w:r>
    </w:p>
    <w:p w:rsidR="00BD1976" w:rsidRPr="00D33A2A" w:rsidRDefault="00BD1976" w:rsidP="00BD1976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</w:pPr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 xml:space="preserve">Горячая линия </w:t>
      </w:r>
      <w:proofErr w:type="spellStart"/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Рособрнадзора</w:t>
      </w:r>
      <w:proofErr w:type="spellEnd"/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 xml:space="preserve"> по вопросам документационной нагрузки на педагогических работников продолжает работу. В случаях несоблюдения введенных ограничений педагоги могут направить обращения на электронную почту горячей линии: </w:t>
      </w:r>
      <w:hyperlink r:id="rId5" w:history="1">
        <w:r w:rsidRPr="00D33A2A">
          <w:rPr>
            <w:rFonts w:ascii="Montserrat" w:eastAsia="Times New Roman" w:hAnsi="Montserrat" w:cs="Times New Roman"/>
            <w:color w:val="306AFD"/>
            <w:sz w:val="26"/>
            <w:szCs w:val="26"/>
            <w:lang w:eastAsia="ru-RU"/>
          </w:rPr>
          <w:t>stop_nagruzka@obrnadzor.gov.ru</w:t>
        </w:r>
        <w:proofErr w:type="gramStart"/>
      </w:hyperlink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 П</w:t>
      </w:r>
      <w:proofErr w:type="gramEnd"/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 xml:space="preserve">ри этом необходимо указать регион, школу и удобный способ обратной связи. Все поступившие обращения будут рассмотрены специалистами </w:t>
      </w:r>
      <w:proofErr w:type="spellStart"/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Рособрнадзора</w:t>
      </w:r>
      <w:proofErr w:type="spellEnd"/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.</w:t>
      </w:r>
    </w:p>
    <w:p w:rsidR="0083613F" w:rsidRDefault="0083613F"/>
    <w:p w:rsidR="00D33A2A" w:rsidRDefault="00D33A2A"/>
    <w:p w:rsidR="00D33A2A" w:rsidRPr="00D33A2A" w:rsidRDefault="00D33A2A" w:rsidP="00D33A2A">
      <w:pPr>
        <w:jc w:val="center"/>
        <w:rPr>
          <w:b/>
          <w:sz w:val="28"/>
        </w:rPr>
      </w:pP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>Горячая л</w: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>иния МКОУ «Гогазская СОШ»</w: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 xml:space="preserve"> по вопросам документационной нагрузки на педагогических работников</w: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 xml:space="preserve">  </w:t>
      </w:r>
      <w:r>
        <w:rPr>
          <w:rFonts w:ascii="Montserrat" w:eastAsia="Times New Roman" w:hAnsi="Montserrat" w:cs="Times New Roman"/>
          <w:b/>
          <w:color w:val="000000"/>
          <w:sz w:val="30"/>
          <w:szCs w:val="26"/>
          <w:lang w:val="en-US" w:eastAsia="ru-RU"/>
        </w:rPr>
        <w:fldChar w:fldCharType="begin"/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instrText xml:space="preserve"> </w:instrText>
      </w:r>
      <w:r>
        <w:rPr>
          <w:rFonts w:ascii="Montserrat" w:eastAsia="Times New Roman" w:hAnsi="Montserrat" w:cs="Times New Roman"/>
          <w:b/>
          <w:color w:val="000000"/>
          <w:sz w:val="30"/>
          <w:szCs w:val="26"/>
          <w:lang w:val="en-US" w:eastAsia="ru-RU"/>
        </w:rPr>
        <w:instrText>HYPERLINK</w:instrTex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instrText xml:space="preserve"> "</w:instrText>
      </w:r>
      <w:r>
        <w:rPr>
          <w:rFonts w:ascii="Montserrat" w:eastAsia="Times New Roman" w:hAnsi="Montserrat" w:cs="Times New Roman"/>
          <w:b/>
          <w:color w:val="000000"/>
          <w:sz w:val="30"/>
          <w:szCs w:val="26"/>
          <w:lang w:val="en-US" w:eastAsia="ru-RU"/>
        </w:rPr>
        <w:instrText>mailto</w:instrTex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instrText>:</w:instrTex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val="en-US" w:eastAsia="ru-RU"/>
        </w:rPr>
        <w:instrText>gogazschool</w:instrTex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instrText>@</w:instrTex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val="en-US" w:eastAsia="ru-RU"/>
        </w:rPr>
        <w:instrText>ro</w:instrTex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instrText>.</w:instrTex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val="en-US" w:eastAsia="ru-RU"/>
        </w:rPr>
        <w:instrText>ru</w:instrTex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instrText xml:space="preserve">" </w:instrText>
      </w:r>
      <w:r>
        <w:rPr>
          <w:rFonts w:ascii="Montserrat" w:eastAsia="Times New Roman" w:hAnsi="Montserrat" w:cs="Times New Roman"/>
          <w:b/>
          <w:color w:val="000000"/>
          <w:sz w:val="30"/>
          <w:szCs w:val="26"/>
          <w:lang w:val="en-US" w:eastAsia="ru-RU"/>
        </w:rPr>
        <w:fldChar w:fldCharType="separate"/>
      </w:r>
      <w:r w:rsidRPr="00991A94">
        <w:rPr>
          <w:rStyle w:val="a5"/>
          <w:rFonts w:ascii="Montserrat" w:eastAsia="Times New Roman" w:hAnsi="Montserrat" w:cs="Times New Roman"/>
          <w:b/>
          <w:sz w:val="30"/>
          <w:szCs w:val="26"/>
          <w:lang w:val="en-US" w:eastAsia="ru-RU"/>
        </w:rPr>
        <w:t>gogazschool</w:t>
      </w:r>
      <w:r w:rsidRPr="00991A94">
        <w:rPr>
          <w:rStyle w:val="a5"/>
          <w:rFonts w:ascii="Montserrat" w:eastAsia="Times New Roman" w:hAnsi="Montserrat" w:cs="Times New Roman"/>
          <w:b/>
          <w:sz w:val="30"/>
          <w:szCs w:val="26"/>
          <w:lang w:eastAsia="ru-RU"/>
        </w:rPr>
        <w:t>@</w:t>
      </w:r>
      <w:bookmarkStart w:id="0" w:name="_GoBack"/>
      <w:bookmarkEnd w:id="0"/>
      <w:r w:rsidRPr="00991A94">
        <w:rPr>
          <w:rStyle w:val="a5"/>
          <w:rFonts w:ascii="Montserrat" w:eastAsia="Times New Roman" w:hAnsi="Montserrat" w:cs="Times New Roman"/>
          <w:b/>
          <w:sz w:val="30"/>
          <w:szCs w:val="26"/>
          <w:lang w:val="en-US" w:eastAsia="ru-RU"/>
        </w:rPr>
        <w:t>ro</w:t>
      </w:r>
      <w:r w:rsidRPr="00991A94">
        <w:rPr>
          <w:rStyle w:val="a5"/>
          <w:rFonts w:ascii="Montserrat" w:eastAsia="Times New Roman" w:hAnsi="Montserrat" w:cs="Times New Roman"/>
          <w:b/>
          <w:sz w:val="30"/>
          <w:szCs w:val="26"/>
          <w:lang w:eastAsia="ru-RU"/>
        </w:rPr>
        <w:t>.</w:t>
      </w:r>
      <w:proofErr w:type="spellStart"/>
      <w:r w:rsidRPr="00991A94">
        <w:rPr>
          <w:rStyle w:val="a5"/>
          <w:rFonts w:ascii="Montserrat" w:eastAsia="Times New Roman" w:hAnsi="Montserrat" w:cs="Times New Roman"/>
          <w:b/>
          <w:sz w:val="30"/>
          <w:szCs w:val="26"/>
          <w:lang w:val="en-US" w:eastAsia="ru-RU"/>
        </w:rPr>
        <w:t>ru</w:t>
      </w:r>
      <w:proofErr w:type="spellEnd"/>
      <w:r>
        <w:rPr>
          <w:rFonts w:ascii="Montserrat" w:eastAsia="Times New Roman" w:hAnsi="Montserrat" w:cs="Times New Roman"/>
          <w:b/>
          <w:color w:val="000000"/>
          <w:sz w:val="30"/>
          <w:szCs w:val="26"/>
          <w:lang w:val="en-US" w:eastAsia="ru-RU"/>
        </w:rPr>
        <w:fldChar w:fldCharType="end"/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 xml:space="preserve"> 8928-577-20 25</w:t>
      </w:r>
    </w:p>
    <w:sectPr w:rsidR="00D33A2A" w:rsidRPr="00D33A2A" w:rsidSect="00D33A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976"/>
    <w:rsid w:val="0083613F"/>
    <w:rsid w:val="00BD1976"/>
    <w:rsid w:val="00D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3F"/>
  </w:style>
  <w:style w:type="paragraph" w:styleId="1">
    <w:name w:val="heading 1"/>
    <w:basedOn w:val="a"/>
    <w:link w:val="10"/>
    <w:uiPriority w:val="9"/>
    <w:qFormat/>
    <w:rsid w:val="00BD1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D1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9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1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1976"/>
    <w:rPr>
      <w:b/>
      <w:bCs/>
    </w:rPr>
  </w:style>
  <w:style w:type="paragraph" w:styleId="a4">
    <w:name w:val="Normal (Web)"/>
    <w:basedOn w:val="a"/>
    <w:uiPriority w:val="99"/>
    <w:semiHidden/>
    <w:unhideWhenUsed/>
    <w:rsid w:val="00BD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D19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news/rosobrnadzor-otkryl-goryachuyu-liniyu-po-voprosam-dokumentaczionnoj-nagruzki-uchitel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2023-05-11T04:08:00Z</dcterms:created>
  <dcterms:modified xsi:type="dcterms:W3CDTF">2023-05-11T06:05:00Z</dcterms:modified>
</cp:coreProperties>
</file>