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B2" w:rsidRDefault="00BC0EB2" w:rsidP="00DD4973">
      <w:pPr>
        <w:spacing w:after="0" w:line="240" w:lineRule="auto"/>
        <w:ind w:left="20" w:right="20" w:firstLine="264"/>
        <w:contextualSpacing/>
        <w:jc w:val="center"/>
        <w:rPr>
          <w:rFonts w:ascii="Times New Roman" w:eastAsia="Trebuchet MS" w:hAnsi="Times New Roman" w:cs="Times New Roman"/>
          <w:b/>
          <w:i/>
          <w:color w:val="000000"/>
          <w:spacing w:val="1"/>
          <w:sz w:val="28"/>
          <w:szCs w:val="28"/>
        </w:rPr>
      </w:pPr>
      <w:r>
        <w:rPr>
          <w:rFonts w:ascii="Times New Roman" w:eastAsia="Trebuchet MS" w:hAnsi="Times New Roman" w:cs="Times New Roman"/>
          <w:b/>
          <w:i/>
          <w:color w:val="000000"/>
          <w:spacing w:val="1"/>
          <w:sz w:val="28"/>
          <w:szCs w:val="28"/>
        </w:rPr>
        <w:t>Особенности оценивания по предметам (начальные классы ФГОС)</w:t>
      </w:r>
    </w:p>
    <w:p w:rsidR="00BC0EB2" w:rsidRDefault="00BC0EB2" w:rsidP="00DD4973">
      <w:pPr>
        <w:spacing w:after="0" w:line="240" w:lineRule="auto"/>
        <w:ind w:left="20" w:right="20" w:firstLine="264"/>
        <w:contextualSpacing/>
        <w:jc w:val="center"/>
        <w:rPr>
          <w:rFonts w:ascii="Times New Roman" w:eastAsia="Trebuchet MS" w:hAnsi="Times New Roman" w:cs="Times New Roman"/>
          <w:b/>
          <w:i/>
          <w:color w:val="000000"/>
          <w:spacing w:val="1"/>
          <w:sz w:val="28"/>
          <w:szCs w:val="28"/>
        </w:rPr>
      </w:pPr>
    </w:p>
    <w:p w:rsidR="00BF69FB" w:rsidRPr="00DD4973" w:rsidRDefault="00BF69FB" w:rsidP="00DD4973">
      <w:pPr>
        <w:spacing w:after="0" w:line="240" w:lineRule="auto"/>
        <w:ind w:left="20" w:right="20" w:firstLine="264"/>
        <w:contextualSpacing/>
        <w:jc w:val="center"/>
        <w:rPr>
          <w:rFonts w:ascii="Times New Roman" w:eastAsia="Trebuchet MS" w:hAnsi="Times New Roman" w:cs="Times New Roman"/>
          <w:b/>
          <w:i/>
          <w:color w:val="000000"/>
          <w:spacing w:val="1"/>
          <w:sz w:val="28"/>
          <w:szCs w:val="28"/>
        </w:rPr>
      </w:pPr>
      <w:r w:rsidRPr="00DD4973">
        <w:rPr>
          <w:rFonts w:ascii="Times New Roman" w:eastAsia="Trebuchet MS" w:hAnsi="Times New Roman" w:cs="Times New Roman"/>
          <w:b/>
          <w:i/>
          <w:color w:val="000000"/>
          <w:spacing w:val="1"/>
          <w:sz w:val="28"/>
          <w:szCs w:val="28"/>
        </w:rPr>
        <w:t>Особенности контроля и оценки по русскому языку</w:t>
      </w:r>
    </w:p>
    <w:p w:rsidR="00BF69FB" w:rsidRPr="00DD4973" w:rsidRDefault="00BF69FB" w:rsidP="00DD4973">
      <w:pPr>
        <w:spacing w:after="0" w:line="240" w:lineRule="auto"/>
        <w:ind w:left="20" w:right="20" w:firstLine="264"/>
        <w:contextualSpacing/>
        <w:jc w:val="both"/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</w:pP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t xml:space="preserve">В курсе </w:t>
      </w:r>
      <w:r w:rsidRPr="00DD4973">
        <w:rPr>
          <w:rFonts w:ascii="Times New Roman" w:hAnsi="Times New Roman" w:cs="Times New Roman"/>
          <w:sz w:val="28"/>
          <w:szCs w:val="28"/>
        </w:rPr>
        <w:t>русского языка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t xml:space="preserve"> предусмотрен текущий, тематический и итого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вый контроль.</w:t>
      </w:r>
    </w:p>
    <w:p w:rsidR="00BF69FB" w:rsidRPr="00DD4973" w:rsidRDefault="00BF69FB" w:rsidP="00DD4973">
      <w:pPr>
        <w:spacing w:after="0" w:line="240" w:lineRule="auto"/>
        <w:ind w:left="20" w:right="20" w:firstLine="264"/>
        <w:contextualSpacing/>
        <w:jc w:val="both"/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</w:pPr>
      <w:r w:rsidRPr="00DD4973">
        <w:rPr>
          <w:rFonts w:ascii="Times New Roman" w:eastAsia="Trebuchet MS" w:hAnsi="Times New Roman" w:cs="Times New Roman"/>
          <w:b/>
          <w:bCs/>
          <w:color w:val="000000"/>
          <w:sz w:val="28"/>
          <w:szCs w:val="28"/>
        </w:rPr>
        <w:t>Текущий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t xml:space="preserve"> контроль сопровождает процесс становления умений и навыков, проводится на первых этапах обучения. Его цель - анализ хода формирования умений и навыков уча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щихся. Он важен для учителя как средство своевременной корректировки своей деятельно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сти и предупреждения неуспеваемости учащихся. Этот вид контроля проводится в письмен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ной и в устной форме не реже одного раза в неделю.</w:t>
      </w:r>
    </w:p>
    <w:p w:rsidR="00BF69FB" w:rsidRPr="00DD4973" w:rsidRDefault="00BF69FB" w:rsidP="00DD4973">
      <w:pPr>
        <w:spacing w:after="0" w:line="240" w:lineRule="auto"/>
        <w:ind w:left="30" w:right="30" w:firstLine="264"/>
        <w:contextualSpacing/>
        <w:jc w:val="both"/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</w:pP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t>Текущий обучающий контроль реализуется как через систему заданий учебника под рубрикой «</w:t>
      </w:r>
      <w:r w:rsidRPr="00DD4973">
        <w:rPr>
          <w:rFonts w:ascii="Times New Roman" w:eastAsia="Trebuchet MS" w:hAnsi="Times New Roman" w:cs="Times New Roman"/>
          <w:spacing w:val="1"/>
          <w:sz w:val="28"/>
          <w:szCs w:val="28"/>
        </w:rPr>
        <w:t>Проверь себя»,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t xml:space="preserve"> так и через задания в тетрадях на печатной основе.</w:t>
      </w:r>
    </w:p>
    <w:p w:rsidR="00BF69FB" w:rsidRPr="00DD4973" w:rsidRDefault="00BF69FB" w:rsidP="00DD4973">
      <w:pPr>
        <w:spacing w:after="0" w:line="240" w:lineRule="auto"/>
        <w:ind w:left="30" w:right="30" w:firstLine="264"/>
        <w:contextualSpacing/>
        <w:jc w:val="both"/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</w:pPr>
      <w:r w:rsidRPr="00DD4973">
        <w:rPr>
          <w:rFonts w:ascii="Times New Roman" w:eastAsia="Trebuchet MS" w:hAnsi="Times New Roman" w:cs="Times New Roman"/>
          <w:b/>
          <w:bCs/>
          <w:color w:val="000000"/>
          <w:sz w:val="28"/>
          <w:szCs w:val="28"/>
        </w:rPr>
        <w:t>Тематический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t xml:space="preserve"> контроль заключается в проверке усвоения программного материала по каждой крупной теме. Для его проведения предлагаются проверочные работы, каждое зада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ние в которых контролирует одно базовое умение или навык. Первое задание в каждой ра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боте направлено на проверку базовых теоретических знаний. Выполняя задания, ученики могут продемонстрировать свой уровень усвоения учебного материала в соответствии с требованиями, а в отдельных заданиях этот уровень может быть максимальным - сверх программы. Уровень показывает степень самостоятель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ности и нестандартности в освоении каждого умения. Время проведения проверочной рабо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ты на специально отведённом уроке - 30-35 минут.</w:t>
      </w:r>
    </w:p>
    <w:p w:rsidR="00BF69FB" w:rsidRPr="00DD4973" w:rsidRDefault="00BF69FB" w:rsidP="00DD4973">
      <w:pPr>
        <w:spacing w:after="0" w:line="240" w:lineRule="auto"/>
        <w:ind w:left="20" w:right="20" w:firstLine="264"/>
        <w:contextualSpacing/>
        <w:jc w:val="both"/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</w:pP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t>Положительные оценки и отметки за задания самостоятельных (проверочных), итого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вых (контрольных) работ являются своеобразным</w:t>
      </w:r>
      <w:r w:rsidRPr="00DD4973">
        <w:rPr>
          <w:rFonts w:ascii="Times New Roman" w:eastAsia="Trebuchet MS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 зачётом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t xml:space="preserve"> по изученной теме. Каждая тема у каждого ученика должна быть зачтена, однако срок получения зачёта не должен быть жё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стко ограничен (например, ученики должны сдать все темы до конца четверти). Такое нако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пительное и формирующее оценивание учит школьников планировать свои действия. Ученики должны постоянно видеть результаты своей работы. Для этого использу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ются листы достижений по каждому предмету, таблицы требований по предмету в «Рабочем журнале учителя» и портфель достижений школьника.</w:t>
      </w:r>
    </w:p>
    <w:p w:rsidR="00BF69FB" w:rsidRPr="00DD4973" w:rsidRDefault="00BF69FB" w:rsidP="00DD4973">
      <w:pPr>
        <w:spacing w:after="0" w:line="240" w:lineRule="auto"/>
        <w:ind w:left="30" w:right="30" w:firstLine="264"/>
        <w:contextualSpacing/>
        <w:jc w:val="both"/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</w:pP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t>Накопление этих отметок и оценок показывает результаты продвижения в усвоении но</w:t>
      </w:r>
      <w:r w:rsidRPr="00DD4973"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  <w:softHyphen/>
        <w:t>вых знаний и умений каждым учеником, развитие его умений действовать.</w:t>
      </w:r>
    </w:p>
    <w:p w:rsidR="00BF69FB" w:rsidRPr="00DD4973" w:rsidRDefault="00BF69FB" w:rsidP="00DD4973">
      <w:pPr>
        <w:spacing w:after="0" w:line="240" w:lineRule="auto"/>
        <w:ind w:left="30" w:right="30" w:firstLine="264"/>
        <w:contextualSpacing/>
        <w:jc w:val="both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DD4973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Итоговый</w:t>
      </w:r>
      <w:r w:rsidRPr="00DD4973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 xml:space="preserve"> контроль проводится как оценка результатов обучения за определённый, доста</w:t>
      </w:r>
      <w:r w:rsidRPr="00DD4973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softHyphen/>
        <w:t>точно большой промежуток учебного времени (четверть, полугодие, год). Формы проведения ито</w:t>
      </w:r>
      <w:r w:rsidRPr="00DD4973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softHyphen/>
        <w:t xml:space="preserve">гового контроля - проверочное и </w:t>
      </w:r>
      <w:r w:rsidRPr="00DD4973">
        <w:rPr>
          <w:rFonts w:ascii="Times New Roman" w:eastAsia="Arial" w:hAnsi="Times New Roman" w:cs="Times New Roman"/>
          <w:color w:val="000000"/>
          <w:sz w:val="28"/>
          <w:szCs w:val="28"/>
        </w:rPr>
        <w:t>контрольное списывание и контрольные диктанты.</w:t>
      </w:r>
    </w:p>
    <w:p w:rsidR="00BF69FB" w:rsidRPr="00DD4973" w:rsidRDefault="00BF69FB" w:rsidP="00DD4973">
      <w:pPr>
        <w:shd w:val="clear" w:color="auto" w:fill="FFFFFF"/>
        <w:spacing w:before="48" w:after="0" w:line="240" w:lineRule="auto"/>
        <w:ind w:left="48" w:right="14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Контроль за уровнем достижений учащихся по </w:t>
      </w:r>
      <w:r w:rsidRPr="00DD4973">
        <w:rPr>
          <w:rFonts w:ascii="Times New Roman" w:hAnsi="Times New Roman" w:cs="Times New Roman"/>
          <w:sz w:val="28"/>
          <w:szCs w:val="28"/>
        </w:rPr>
        <w:t>русскому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 языку проводит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ся в форме письменных работ: диктантов, грамматических заданий, контроль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ных списывании, изложений, </w:t>
      </w:r>
      <w:r w:rsidRPr="00DD4973">
        <w:rPr>
          <w:rFonts w:ascii="Times New Roman" w:hAnsi="Times New Roman" w:cs="Times New Roman"/>
          <w:sz w:val="28"/>
          <w:szCs w:val="28"/>
        </w:rPr>
        <w:t xml:space="preserve">сочинений,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тестовых заданий.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10" w:right="43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Диктант </w:t>
      </w:r>
      <w:r w:rsidRPr="00DD4973">
        <w:rPr>
          <w:rFonts w:ascii="Times New Roman" w:hAnsi="Times New Roman" w:cs="Times New Roman"/>
          <w:sz w:val="28"/>
          <w:szCs w:val="28"/>
        </w:rPr>
        <w:t>служит средством проверки орфографических и пунктуационных умений и навыков. Тексты диктантов подбираются средней трудности с расчётом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В качестве диктанта предлагаются связные тексты –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 п. Предложения должны быть просты по структуре, различны по цели высказывания и состоять из 2-8 слов с включением синтаксических категорий, которые изучаются в начальной школе (однородные члены предложения).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10" w:right="43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>Грамматический разбор</w:t>
      </w:r>
      <w:r w:rsidRPr="00DD4973">
        <w:rPr>
          <w:rFonts w:ascii="Times New Roman" w:hAnsi="Times New Roman" w:cs="Times New Roman"/>
          <w:sz w:val="28"/>
          <w:szCs w:val="28"/>
        </w:rPr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Для проверки выполнения грамматических разборов используются контрольные работы, в содержание которых вводится не более 2 видов грамматического 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</w:t>
      </w:r>
    </w:p>
    <w:p w:rsidR="00F8492B" w:rsidRPr="00DD4973" w:rsidRDefault="00BF69FB" w:rsidP="00DD4973">
      <w:pPr>
        <w:shd w:val="clear" w:color="auto" w:fill="FFFFFF"/>
        <w:spacing w:after="0" w:line="240" w:lineRule="auto"/>
        <w:ind w:left="10" w:right="43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 xml:space="preserve">Контрольное списывание, </w:t>
      </w:r>
      <w:r w:rsidRPr="00DD4973">
        <w:rPr>
          <w:rFonts w:ascii="Times New Roman" w:hAnsi="Times New Roman" w:cs="Times New Roman"/>
          <w:sz w:val="28"/>
          <w:szCs w:val="28"/>
        </w:rPr>
        <w:t xml:space="preserve">как и диктант, - способ проверки усвоенных орфографических и пунктуационных правил, </w:t>
      </w:r>
      <w:proofErr w:type="spellStart"/>
      <w:r w:rsidRPr="00DD497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D4973">
        <w:rPr>
          <w:rFonts w:ascii="Times New Roman" w:hAnsi="Times New Roman" w:cs="Times New Roman"/>
          <w:sz w:val="28"/>
          <w:szCs w:val="28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Для контрольных списываний предлагаются связные тексты с пропущенными знаками препинания. </w:t>
      </w:r>
    </w:p>
    <w:p w:rsidR="00BF69FB" w:rsidRPr="00DD4973" w:rsidRDefault="00F8492B" w:rsidP="00DD4973">
      <w:pPr>
        <w:shd w:val="clear" w:color="auto" w:fill="FFFFFF"/>
        <w:spacing w:after="0" w:line="240" w:lineRule="auto"/>
        <w:ind w:left="10" w:right="43" w:firstLine="2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>Объем диктанта и текста для списывания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1913"/>
        <w:gridCol w:w="1899"/>
        <w:gridCol w:w="13"/>
        <w:gridCol w:w="1912"/>
        <w:gridCol w:w="27"/>
        <w:gridCol w:w="1885"/>
        <w:gridCol w:w="65"/>
        <w:gridCol w:w="1857"/>
      </w:tblGrid>
      <w:tr w:rsidR="00F8492B" w:rsidRPr="00DD4973" w:rsidTr="00F8492B">
        <w:trPr>
          <w:trHeight w:val="109"/>
          <w:jc w:val="center"/>
        </w:trPr>
        <w:tc>
          <w:tcPr>
            <w:tcW w:w="5000" w:type="pct"/>
            <w:gridSpan w:val="8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Четверти</w:t>
            </w:r>
          </w:p>
        </w:tc>
      </w:tr>
      <w:tr w:rsidR="00F8492B" w:rsidRPr="00DD4973" w:rsidTr="00F8492B">
        <w:trPr>
          <w:trHeight w:val="109"/>
          <w:jc w:val="center"/>
        </w:trPr>
        <w:tc>
          <w:tcPr>
            <w:tcW w:w="1991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  <w:lang w:val="en-US"/>
              </w:rPr>
            </w:pPr>
            <w:r w:rsidRPr="00DD4973">
              <w:rPr>
                <w:sz w:val="28"/>
                <w:szCs w:val="28"/>
              </w:rPr>
              <w:t xml:space="preserve">     Класс</w:t>
            </w:r>
            <w:r w:rsidRPr="00DD4973">
              <w:rPr>
                <w:sz w:val="28"/>
                <w:szCs w:val="28"/>
                <w:lang w:val="en-US"/>
              </w:rPr>
              <w:t xml:space="preserve">                 I</w:t>
            </w:r>
          </w:p>
        </w:tc>
        <w:tc>
          <w:tcPr>
            <w:tcW w:w="1020" w:type="pct"/>
            <w:gridSpan w:val="3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II</w:t>
            </w:r>
          </w:p>
        </w:tc>
        <w:tc>
          <w:tcPr>
            <w:tcW w:w="1019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III</w:t>
            </w:r>
          </w:p>
        </w:tc>
        <w:tc>
          <w:tcPr>
            <w:tcW w:w="971" w:type="pct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IV</w:t>
            </w:r>
          </w:p>
        </w:tc>
      </w:tr>
      <w:tr w:rsidR="00F8492B" w:rsidRPr="00DD4973" w:rsidTr="00F8492B">
        <w:trPr>
          <w:trHeight w:val="109"/>
          <w:jc w:val="center"/>
        </w:trPr>
        <w:tc>
          <w:tcPr>
            <w:tcW w:w="999" w:type="pct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999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- </w:t>
            </w:r>
          </w:p>
        </w:tc>
        <w:tc>
          <w:tcPr>
            <w:tcW w:w="999" w:type="pct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- </w:t>
            </w:r>
          </w:p>
        </w:tc>
        <w:tc>
          <w:tcPr>
            <w:tcW w:w="999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002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15 слов </w:t>
            </w:r>
          </w:p>
        </w:tc>
      </w:tr>
      <w:tr w:rsidR="00F8492B" w:rsidRPr="00DD4973" w:rsidTr="00F8492B">
        <w:trPr>
          <w:trHeight w:val="109"/>
          <w:jc w:val="center"/>
        </w:trPr>
        <w:tc>
          <w:tcPr>
            <w:tcW w:w="999" w:type="pct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999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20-25 слов </w:t>
            </w:r>
          </w:p>
        </w:tc>
        <w:tc>
          <w:tcPr>
            <w:tcW w:w="999" w:type="pct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25-30 слов </w:t>
            </w:r>
          </w:p>
        </w:tc>
        <w:tc>
          <w:tcPr>
            <w:tcW w:w="999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30-35 слов </w:t>
            </w:r>
          </w:p>
        </w:tc>
        <w:tc>
          <w:tcPr>
            <w:tcW w:w="1002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35-40 слов </w:t>
            </w:r>
          </w:p>
        </w:tc>
      </w:tr>
      <w:tr w:rsidR="00F8492B" w:rsidRPr="00DD4973" w:rsidTr="00F8492B">
        <w:trPr>
          <w:trHeight w:val="109"/>
          <w:jc w:val="center"/>
        </w:trPr>
        <w:tc>
          <w:tcPr>
            <w:tcW w:w="999" w:type="pct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</w:tc>
        <w:tc>
          <w:tcPr>
            <w:tcW w:w="999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40-45 слов </w:t>
            </w:r>
          </w:p>
        </w:tc>
        <w:tc>
          <w:tcPr>
            <w:tcW w:w="999" w:type="pct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45-50 слов </w:t>
            </w:r>
          </w:p>
        </w:tc>
        <w:tc>
          <w:tcPr>
            <w:tcW w:w="999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50-55 слов </w:t>
            </w:r>
          </w:p>
        </w:tc>
        <w:tc>
          <w:tcPr>
            <w:tcW w:w="1002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55-60 слов </w:t>
            </w:r>
          </w:p>
        </w:tc>
      </w:tr>
      <w:tr w:rsidR="00F8492B" w:rsidRPr="00DD4973" w:rsidTr="00F8492B">
        <w:trPr>
          <w:trHeight w:val="109"/>
          <w:jc w:val="center"/>
        </w:trPr>
        <w:tc>
          <w:tcPr>
            <w:tcW w:w="999" w:type="pct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  <w:tc>
          <w:tcPr>
            <w:tcW w:w="999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60-65 слов </w:t>
            </w:r>
          </w:p>
        </w:tc>
        <w:tc>
          <w:tcPr>
            <w:tcW w:w="999" w:type="pct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65-70 слов </w:t>
            </w:r>
          </w:p>
        </w:tc>
        <w:tc>
          <w:tcPr>
            <w:tcW w:w="999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70-75 слов </w:t>
            </w:r>
          </w:p>
        </w:tc>
        <w:tc>
          <w:tcPr>
            <w:tcW w:w="1002" w:type="pct"/>
            <w:gridSpan w:val="2"/>
          </w:tcPr>
          <w:p w:rsidR="00F8492B" w:rsidRPr="00DD4973" w:rsidRDefault="00F8492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75-80 слов </w:t>
            </w:r>
          </w:p>
        </w:tc>
      </w:tr>
    </w:tbl>
    <w:p w:rsidR="00F8492B" w:rsidRPr="00DD4973" w:rsidRDefault="00F8492B" w:rsidP="00DD4973">
      <w:pPr>
        <w:shd w:val="clear" w:color="auto" w:fill="FFFFFF"/>
        <w:spacing w:after="0" w:line="240" w:lineRule="auto"/>
        <w:ind w:left="10" w:right="43" w:firstLine="264"/>
        <w:contextualSpacing/>
        <w:rPr>
          <w:rFonts w:ascii="Times New Roman" w:hAnsi="Times New Roman" w:cs="Times New Roman"/>
          <w:sz w:val="28"/>
          <w:szCs w:val="28"/>
        </w:rPr>
      </w:pPr>
    </w:p>
    <w:p w:rsidR="00F8492B" w:rsidRPr="00DD4973" w:rsidRDefault="00F8492B" w:rsidP="00DD4973">
      <w:pPr>
        <w:shd w:val="clear" w:color="auto" w:fill="FFFFFF"/>
        <w:spacing w:after="0" w:line="240" w:lineRule="auto"/>
        <w:ind w:left="10" w:right="43" w:firstLine="26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>Периодичность проведения контрольных диктантов и списывания</w:t>
      </w:r>
    </w:p>
    <w:tbl>
      <w:tblPr>
        <w:tblStyle w:val="a4"/>
        <w:tblW w:w="0" w:type="auto"/>
        <w:tblInd w:w="10" w:type="dxa"/>
        <w:tblLayout w:type="fixed"/>
        <w:tblLook w:val="04A0"/>
      </w:tblPr>
      <w:tblGrid>
        <w:gridCol w:w="959"/>
        <w:gridCol w:w="4526"/>
        <w:gridCol w:w="1134"/>
        <w:gridCol w:w="1134"/>
        <w:gridCol w:w="992"/>
        <w:gridCol w:w="816"/>
      </w:tblGrid>
      <w:tr w:rsidR="000060B6" w:rsidRPr="00DD4973" w:rsidTr="000060B6">
        <w:tc>
          <w:tcPr>
            <w:tcW w:w="959" w:type="dxa"/>
            <w:vMerge w:val="restart"/>
          </w:tcPr>
          <w:p w:rsidR="000060B6" w:rsidRPr="00DD4973" w:rsidRDefault="000060B6" w:rsidP="00DD4973">
            <w:pPr>
              <w:ind w:right="43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26" w:type="dxa"/>
            <w:vMerge w:val="restart"/>
          </w:tcPr>
          <w:p w:rsidR="000060B6" w:rsidRPr="00DD4973" w:rsidRDefault="000060B6" w:rsidP="00DD4973">
            <w:pPr>
              <w:ind w:right="43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4076" w:type="dxa"/>
            <w:gridSpan w:val="4"/>
          </w:tcPr>
          <w:p w:rsidR="000060B6" w:rsidRPr="00DD4973" w:rsidRDefault="000060B6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</w:tc>
      </w:tr>
      <w:tr w:rsidR="00F8492B" w:rsidRPr="00DD4973" w:rsidTr="000060B6">
        <w:tc>
          <w:tcPr>
            <w:tcW w:w="959" w:type="dxa"/>
            <w:vMerge/>
          </w:tcPr>
          <w:p w:rsidR="00F8492B" w:rsidRPr="00DD4973" w:rsidRDefault="00F8492B" w:rsidP="00DD4973">
            <w:pPr>
              <w:ind w:right="43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vMerge/>
          </w:tcPr>
          <w:p w:rsidR="00F8492B" w:rsidRPr="00DD4973" w:rsidRDefault="00F8492B" w:rsidP="00DD4973">
            <w:pPr>
              <w:ind w:right="43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492B" w:rsidRPr="00DD4973" w:rsidRDefault="000060B6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F8492B" w:rsidRPr="00DD4973" w:rsidRDefault="000060B6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F8492B" w:rsidRPr="00DD4973" w:rsidRDefault="000060B6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16" w:type="dxa"/>
          </w:tcPr>
          <w:p w:rsidR="00F8492B" w:rsidRPr="00DD4973" w:rsidRDefault="000060B6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0060B6" w:rsidRPr="00DD4973" w:rsidTr="000060B6">
        <w:tc>
          <w:tcPr>
            <w:tcW w:w="959" w:type="dxa"/>
          </w:tcPr>
          <w:p w:rsidR="000060B6" w:rsidRPr="00DD4973" w:rsidRDefault="000060B6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26" w:type="dxa"/>
          </w:tcPr>
          <w:p w:rsidR="000060B6" w:rsidRPr="00DD4973" w:rsidRDefault="000060B6" w:rsidP="00DD4973">
            <w:pPr>
              <w:pStyle w:val="Default"/>
              <w:ind w:firstLine="264"/>
              <w:contextualSpacing/>
              <w:rPr>
                <w:sz w:val="28"/>
                <w:szCs w:val="28"/>
                <w:lang w:val="en-US"/>
              </w:rPr>
            </w:pPr>
            <w:r w:rsidRPr="00DD4973">
              <w:rPr>
                <w:sz w:val="28"/>
                <w:szCs w:val="28"/>
              </w:rPr>
              <w:t xml:space="preserve">Контрольное списывание 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134" w:type="dxa"/>
          </w:tcPr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</w:tr>
      <w:tr w:rsidR="000060B6" w:rsidRPr="00DD4973" w:rsidTr="000060B6">
        <w:tc>
          <w:tcPr>
            <w:tcW w:w="959" w:type="dxa"/>
          </w:tcPr>
          <w:p w:rsidR="000060B6" w:rsidRPr="00DD4973" w:rsidRDefault="000060B6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26" w:type="dxa"/>
          </w:tcPr>
          <w:p w:rsidR="000060B6" w:rsidRPr="00B413FB" w:rsidRDefault="000060B6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Контрольное списывание 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>Контрольный диктант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Контрольный словарный диктант</w:t>
            </w:r>
          </w:p>
        </w:tc>
        <w:tc>
          <w:tcPr>
            <w:tcW w:w="1134" w:type="dxa"/>
          </w:tcPr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>1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>1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>1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>1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>1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>2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>1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>1</w:t>
            </w:r>
          </w:p>
          <w:p w:rsidR="000060B6" w:rsidRPr="00DD4973" w:rsidRDefault="000060B6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</w:tr>
      <w:tr w:rsidR="006979B5" w:rsidRPr="00DD4973" w:rsidTr="000060B6">
        <w:tc>
          <w:tcPr>
            <w:tcW w:w="959" w:type="dxa"/>
          </w:tcPr>
          <w:p w:rsidR="006979B5" w:rsidRPr="00DD4973" w:rsidRDefault="006979B5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526" w:type="dxa"/>
          </w:tcPr>
          <w:p w:rsidR="006979B5" w:rsidRPr="00B413FB" w:rsidRDefault="006979B5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Контрольное списывание 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Контрольный диктант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Контрольный словарный диктант</w:t>
            </w:r>
          </w:p>
        </w:tc>
        <w:tc>
          <w:tcPr>
            <w:tcW w:w="1134" w:type="dxa"/>
          </w:tcPr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</w:tr>
      <w:tr w:rsidR="006979B5" w:rsidRPr="00DD4973" w:rsidTr="000060B6">
        <w:tc>
          <w:tcPr>
            <w:tcW w:w="959" w:type="dxa"/>
          </w:tcPr>
          <w:p w:rsidR="006979B5" w:rsidRPr="00DD4973" w:rsidRDefault="006979B5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26" w:type="dxa"/>
          </w:tcPr>
          <w:p w:rsidR="006979B5" w:rsidRPr="00DD4973" w:rsidRDefault="006979B5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Контрольное списывание 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Контрольный диктант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Контрольный словарный диктант</w:t>
            </w:r>
          </w:p>
        </w:tc>
        <w:tc>
          <w:tcPr>
            <w:tcW w:w="1134" w:type="dxa"/>
          </w:tcPr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  <w:p w:rsidR="006979B5" w:rsidRPr="00DD4973" w:rsidRDefault="006979B5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</w:tr>
    </w:tbl>
    <w:p w:rsidR="00BF69FB" w:rsidRPr="00DD4973" w:rsidRDefault="00BF69FB" w:rsidP="00DD4973">
      <w:pPr>
        <w:shd w:val="clear" w:color="auto" w:fill="FFFFFF"/>
        <w:spacing w:after="0" w:line="240" w:lineRule="auto"/>
        <w:ind w:right="4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 xml:space="preserve">Изложение, сочинение (обучающие) </w:t>
      </w:r>
      <w:r w:rsidRPr="00DD4973">
        <w:rPr>
          <w:rFonts w:ascii="Times New Roman" w:hAnsi="Times New Roman" w:cs="Times New Roman"/>
          <w:sz w:val="28"/>
          <w:szCs w:val="28"/>
        </w:rPr>
        <w:t>проверяет, как идёт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Для изложений предлагаются тексты повествовательного характера с чёткой сюжетной линией. Постепенно можно использовать тексты с несложными описаниями – пейзажа, портрета и т. п. На эти работы отводится не менее 1 часа. Периодичность проведения творческих работ обучающего характера – примерно один раз в 10-12 дней.</w:t>
      </w:r>
    </w:p>
    <w:p w:rsidR="006979B5" w:rsidRPr="00DD4973" w:rsidRDefault="006979B5" w:rsidP="00DD4973">
      <w:pPr>
        <w:shd w:val="clear" w:color="auto" w:fill="FFFFFF"/>
        <w:spacing w:after="0" w:line="240" w:lineRule="auto"/>
        <w:ind w:left="10" w:right="43" w:firstLine="26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>Примерное количество творческих работ</w:t>
      </w:r>
    </w:p>
    <w:tbl>
      <w:tblPr>
        <w:tblStyle w:val="a4"/>
        <w:tblW w:w="0" w:type="auto"/>
        <w:tblInd w:w="10" w:type="dxa"/>
        <w:tblLook w:val="04A0"/>
      </w:tblPr>
      <w:tblGrid>
        <w:gridCol w:w="1148"/>
        <w:gridCol w:w="1052"/>
        <w:gridCol w:w="1051"/>
        <w:gridCol w:w="1051"/>
        <w:gridCol w:w="1051"/>
        <w:gridCol w:w="1052"/>
        <w:gridCol w:w="1052"/>
        <w:gridCol w:w="1052"/>
        <w:gridCol w:w="1052"/>
      </w:tblGrid>
      <w:tr w:rsidR="00D87BF9" w:rsidRPr="00DD4973" w:rsidTr="00D87BF9">
        <w:tc>
          <w:tcPr>
            <w:tcW w:w="1148" w:type="dxa"/>
            <w:vMerge w:val="restart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205" w:type="dxa"/>
            <w:gridSpan w:val="4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4208" w:type="dxa"/>
            <w:gridSpan w:val="4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</w:tr>
      <w:tr w:rsidR="00D87BF9" w:rsidRPr="00DD4973" w:rsidTr="00D87BF9">
        <w:tc>
          <w:tcPr>
            <w:tcW w:w="1148" w:type="dxa"/>
            <w:vMerge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4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</w:tc>
        <w:tc>
          <w:tcPr>
            <w:tcW w:w="4208" w:type="dxa"/>
            <w:gridSpan w:val="4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</w:tc>
      </w:tr>
      <w:tr w:rsidR="00D87BF9" w:rsidRPr="00DD4973" w:rsidTr="00D87BF9">
        <w:tc>
          <w:tcPr>
            <w:tcW w:w="1148" w:type="dxa"/>
            <w:vMerge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D87BF9" w:rsidRPr="00DD4973" w:rsidTr="00D87BF9">
        <w:tc>
          <w:tcPr>
            <w:tcW w:w="1148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</w:tr>
      <w:tr w:rsidR="00D87BF9" w:rsidRPr="00DD4973" w:rsidTr="00D87BF9">
        <w:tc>
          <w:tcPr>
            <w:tcW w:w="1148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</w:tc>
      </w:tr>
      <w:tr w:rsidR="00D87BF9" w:rsidRPr="00DD4973" w:rsidTr="00D87BF9">
        <w:tc>
          <w:tcPr>
            <w:tcW w:w="1148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</w:tr>
      <w:tr w:rsidR="00D87BF9" w:rsidRPr="00DD4973" w:rsidTr="00D87BF9">
        <w:tc>
          <w:tcPr>
            <w:tcW w:w="1148" w:type="dxa"/>
          </w:tcPr>
          <w:p w:rsidR="00D87BF9" w:rsidRPr="00DD4973" w:rsidRDefault="00D87BF9" w:rsidP="00DD4973">
            <w:pPr>
              <w:ind w:right="43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D87BF9" w:rsidRPr="00DD4973" w:rsidRDefault="00D87BF9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</w:tr>
    </w:tbl>
    <w:p w:rsidR="006979B5" w:rsidRPr="00DD4973" w:rsidRDefault="006979B5" w:rsidP="00DD4973">
      <w:pPr>
        <w:shd w:val="clear" w:color="auto" w:fill="FFFFFF"/>
        <w:spacing w:after="0" w:line="240" w:lineRule="auto"/>
        <w:ind w:left="10" w:right="43" w:firstLine="264"/>
        <w:contextualSpacing/>
        <w:rPr>
          <w:rFonts w:ascii="Times New Roman" w:hAnsi="Times New Roman" w:cs="Times New Roman"/>
          <w:sz w:val="28"/>
          <w:szCs w:val="28"/>
        </w:rPr>
      </w:pPr>
    </w:p>
    <w:p w:rsidR="00BF69FB" w:rsidRPr="00DD4973" w:rsidRDefault="00BF69FB" w:rsidP="00DD4973">
      <w:pPr>
        <w:shd w:val="clear" w:color="auto" w:fill="FFFFFF"/>
        <w:spacing w:after="0" w:line="240" w:lineRule="auto"/>
        <w:ind w:left="10" w:right="43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>Тестовые задания</w:t>
      </w:r>
      <w:r w:rsidRPr="00DD4973">
        <w:rPr>
          <w:rFonts w:ascii="Times New Roman" w:hAnsi="Times New Roman" w:cs="Times New Roman"/>
          <w:sz w:val="28"/>
          <w:szCs w:val="28"/>
        </w:rPr>
        <w:t xml:space="preserve"> – динамичная форма проверки, направленная на установление уровня </w:t>
      </w:r>
      <w:proofErr w:type="spellStart"/>
      <w:r w:rsidRPr="00DD497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D4973">
        <w:rPr>
          <w:rFonts w:ascii="Times New Roman" w:hAnsi="Times New Roman" w:cs="Times New Roman"/>
          <w:sz w:val="28"/>
          <w:szCs w:val="28"/>
        </w:rPr>
        <w:t xml:space="preserve"> умения использовать свои знания в нестандартных учебных ситуациях.</w:t>
      </w:r>
    </w:p>
    <w:p w:rsidR="00BF69FB" w:rsidRPr="00DD4973" w:rsidRDefault="00BF69FB" w:rsidP="00DD4973">
      <w:pPr>
        <w:shd w:val="clear" w:color="auto" w:fill="FFFFFF"/>
        <w:spacing w:before="250" w:after="0" w:line="240" w:lineRule="auto"/>
        <w:ind w:left="29" w:right="5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sz w:val="28"/>
          <w:szCs w:val="28"/>
        </w:rPr>
        <w:t xml:space="preserve">При оценивании </w:t>
      </w:r>
      <w:r w:rsidRPr="00DD4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письменных работ </w:t>
      </w:r>
      <w:r w:rsidRPr="00DD4973">
        <w:rPr>
          <w:rFonts w:ascii="Times New Roman" w:hAnsi="Times New Roman" w:cs="Times New Roman"/>
          <w:sz w:val="28"/>
          <w:szCs w:val="28"/>
        </w:rPr>
        <w:t xml:space="preserve">учитель принимает во внимание </w:t>
      </w:r>
      <w:proofErr w:type="spellStart"/>
      <w:r w:rsidRPr="00DD497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D4973">
        <w:rPr>
          <w:rFonts w:ascii="Times New Roman" w:hAnsi="Times New Roman" w:cs="Times New Roman"/>
          <w:sz w:val="28"/>
          <w:szCs w:val="28"/>
        </w:rPr>
        <w:t xml:space="preserve"> каллиграфических и графических навыков.</w:t>
      </w:r>
    </w:p>
    <w:p w:rsidR="00BF69FB" w:rsidRPr="00DD4973" w:rsidRDefault="00BF69FB" w:rsidP="00DD4973">
      <w:pPr>
        <w:shd w:val="clear" w:color="auto" w:fill="FFFFFF"/>
        <w:spacing w:before="255" w:after="0" w:line="240" w:lineRule="auto"/>
        <w:ind w:left="29" w:right="15" w:firstLine="26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973">
        <w:rPr>
          <w:rFonts w:ascii="Times New Roman" w:hAnsi="Times New Roman" w:cs="Times New Roman"/>
          <w:b/>
          <w:sz w:val="28"/>
          <w:szCs w:val="28"/>
        </w:rPr>
        <w:t>Классификация ошибок и недочётов, влияющих на снижение оценки</w:t>
      </w:r>
    </w:p>
    <w:p w:rsidR="00BF69FB" w:rsidRPr="00DD4973" w:rsidRDefault="00BF69FB" w:rsidP="00DD4973">
      <w:pPr>
        <w:shd w:val="clear" w:color="auto" w:fill="FFFFFF"/>
        <w:spacing w:before="255" w:after="0" w:line="240" w:lineRule="auto"/>
        <w:ind w:left="29" w:right="15" w:firstLine="26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>Ошибки:</w:t>
      </w:r>
    </w:p>
    <w:p w:rsidR="00BF69FB" w:rsidRPr="00DD4973" w:rsidRDefault="00BF69FB" w:rsidP="00DD4973">
      <w:pPr>
        <w:pStyle w:val="a3"/>
        <w:numPr>
          <w:ilvl w:val="0"/>
          <w:numId w:val="1"/>
        </w:numPr>
        <w:shd w:val="clear" w:color="auto" w:fill="FFFFFF"/>
        <w:spacing w:before="255"/>
        <w:ind w:left="0" w:right="15" w:firstLine="264"/>
        <w:rPr>
          <w:sz w:val="28"/>
          <w:szCs w:val="28"/>
        </w:rPr>
      </w:pPr>
      <w:r w:rsidRPr="00DD4973">
        <w:rPr>
          <w:sz w:val="28"/>
          <w:szCs w:val="28"/>
        </w:rPr>
        <w:t>нарушение правил написания слов, включая грубые случаи пропуска, перестановки, замены и вставки лишних бу</w:t>
      </w:r>
      <w:proofErr w:type="gramStart"/>
      <w:r w:rsidRPr="00DD4973">
        <w:rPr>
          <w:sz w:val="28"/>
          <w:szCs w:val="28"/>
        </w:rPr>
        <w:t>кв в сл</w:t>
      </w:r>
      <w:proofErr w:type="gramEnd"/>
      <w:r w:rsidRPr="00DD4973">
        <w:rPr>
          <w:sz w:val="28"/>
          <w:szCs w:val="28"/>
        </w:rPr>
        <w:t>овах;</w:t>
      </w:r>
    </w:p>
    <w:p w:rsidR="00BF69FB" w:rsidRPr="00DD4973" w:rsidRDefault="00BF69FB" w:rsidP="00DD4973">
      <w:pPr>
        <w:pStyle w:val="a3"/>
        <w:numPr>
          <w:ilvl w:val="0"/>
          <w:numId w:val="1"/>
        </w:numPr>
        <w:shd w:val="clear" w:color="auto" w:fill="FFFFFF"/>
        <w:spacing w:before="255"/>
        <w:ind w:left="0" w:right="15" w:firstLine="264"/>
        <w:rPr>
          <w:sz w:val="28"/>
          <w:szCs w:val="28"/>
        </w:rPr>
      </w:pPr>
      <w:r w:rsidRPr="00DD4973">
        <w:rPr>
          <w:sz w:val="28"/>
          <w:szCs w:val="28"/>
        </w:rPr>
        <w:t>неправильное написание слов, не регулируемых правилами, круг которых очерчен программой каждого класса (слова с непроверяемыми написаниями);</w:t>
      </w:r>
    </w:p>
    <w:p w:rsidR="00BF69FB" w:rsidRPr="00DD4973" w:rsidRDefault="00BF69FB" w:rsidP="00DD4973">
      <w:pPr>
        <w:pStyle w:val="a3"/>
        <w:numPr>
          <w:ilvl w:val="0"/>
          <w:numId w:val="1"/>
        </w:numPr>
        <w:shd w:val="clear" w:color="auto" w:fill="FFFFFF"/>
        <w:spacing w:before="250"/>
        <w:ind w:left="0" w:right="5" w:firstLine="264"/>
        <w:rPr>
          <w:sz w:val="28"/>
          <w:szCs w:val="28"/>
        </w:rPr>
      </w:pPr>
      <w:r w:rsidRPr="00DD4973">
        <w:rPr>
          <w:sz w:val="28"/>
          <w:szCs w:val="28"/>
        </w:rPr>
        <w:t>отсутствие изученных знаков препинания в тексте (в конце предложения и заглавной буквы в начале предложения);</w:t>
      </w:r>
    </w:p>
    <w:p w:rsidR="00BF69FB" w:rsidRPr="00DD4973" w:rsidRDefault="00BF69FB" w:rsidP="00DD4973">
      <w:pPr>
        <w:pStyle w:val="a3"/>
        <w:numPr>
          <w:ilvl w:val="0"/>
          <w:numId w:val="1"/>
        </w:numPr>
        <w:shd w:val="clear" w:color="auto" w:fill="FFFFFF"/>
        <w:spacing w:before="250"/>
        <w:ind w:left="0" w:right="5" w:firstLine="264"/>
        <w:rPr>
          <w:sz w:val="28"/>
          <w:szCs w:val="28"/>
        </w:rPr>
      </w:pPr>
      <w:r w:rsidRPr="00DD4973">
        <w:rPr>
          <w:sz w:val="28"/>
          <w:szCs w:val="28"/>
        </w:rPr>
        <w:t>наличие ошибок на изученные правила по орфографии;</w:t>
      </w:r>
    </w:p>
    <w:p w:rsidR="00BF69FB" w:rsidRPr="00DD4973" w:rsidRDefault="00BF69FB" w:rsidP="00DD4973">
      <w:pPr>
        <w:pStyle w:val="a3"/>
        <w:numPr>
          <w:ilvl w:val="0"/>
          <w:numId w:val="1"/>
        </w:numPr>
        <w:shd w:val="clear" w:color="auto" w:fill="FFFFFF"/>
        <w:spacing w:before="250"/>
        <w:ind w:left="0" w:right="5" w:firstLine="264"/>
        <w:rPr>
          <w:sz w:val="28"/>
          <w:szCs w:val="28"/>
        </w:rPr>
      </w:pPr>
      <w:r w:rsidRPr="00DD4973">
        <w:rPr>
          <w:sz w:val="28"/>
          <w:szCs w:val="28"/>
        </w:rPr>
        <w:t>существенные отступления от авторского текста при написании изложения, искажающие смысл произведения;</w:t>
      </w:r>
    </w:p>
    <w:p w:rsidR="00BF69FB" w:rsidRPr="00DD4973" w:rsidRDefault="00BF69FB" w:rsidP="00DD4973">
      <w:pPr>
        <w:pStyle w:val="a3"/>
        <w:numPr>
          <w:ilvl w:val="0"/>
          <w:numId w:val="1"/>
        </w:numPr>
        <w:shd w:val="clear" w:color="auto" w:fill="FFFFFF"/>
        <w:spacing w:before="250"/>
        <w:ind w:left="0" w:right="5" w:firstLine="264"/>
        <w:rPr>
          <w:sz w:val="28"/>
          <w:szCs w:val="28"/>
        </w:rPr>
      </w:pPr>
      <w:r w:rsidRPr="00DD4973">
        <w:rPr>
          <w:sz w:val="28"/>
          <w:szCs w:val="28"/>
        </w:rPr>
        <w:lastRenderedPageBreak/>
        <w:t>отсутствие главной части изложения, пропуск важных событий, отражённых в авторском тексте;</w:t>
      </w:r>
    </w:p>
    <w:p w:rsidR="00BF69FB" w:rsidRPr="00DD4973" w:rsidRDefault="00BF69FB" w:rsidP="00DD4973">
      <w:pPr>
        <w:pStyle w:val="a3"/>
        <w:numPr>
          <w:ilvl w:val="0"/>
          <w:numId w:val="1"/>
        </w:numPr>
        <w:shd w:val="clear" w:color="auto" w:fill="FFFFFF"/>
        <w:spacing w:before="250"/>
        <w:ind w:left="0" w:right="5" w:firstLine="264"/>
        <w:rPr>
          <w:sz w:val="28"/>
          <w:szCs w:val="28"/>
        </w:rPr>
      </w:pPr>
      <w:r w:rsidRPr="00DD4973">
        <w:rPr>
          <w:sz w:val="28"/>
          <w:szCs w:val="28"/>
        </w:rPr>
        <w:t>употребление слов в несвойственном им значении (в изложении).</w:t>
      </w:r>
    </w:p>
    <w:p w:rsidR="00BF69FB" w:rsidRPr="00DD4973" w:rsidRDefault="00BF69FB" w:rsidP="00DD4973">
      <w:pPr>
        <w:shd w:val="clear" w:color="auto" w:fill="FFFFFF"/>
        <w:spacing w:before="250" w:after="0" w:line="240" w:lineRule="auto"/>
        <w:ind w:right="5" w:firstLine="26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>Недочёты:</w:t>
      </w:r>
    </w:p>
    <w:p w:rsidR="00BF69FB" w:rsidRPr="00DD4973" w:rsidRDefault="00BF69FB" w:rsidP="00DD4973">
      <w:pPr>
        <w:pStyle w:val="a3"/>
        <w:numPr>
          <w:ilvl w:val="0"/>
          <w:numId w:val="2"/>
        </w:numPr>
        <w:shd w:val="clear" w:color="auto" w:fill="FFFFFF"/>
        <w:spacing w:before="250"/>
        <w:ind w:left="0" w:right="5" w:firstLine="264"/>
        <w:rPr>
          <w:sz w:val="28"/>
          <w:szCs w:val="28"/>
        </w:rPr>
      </w:pPr>
      <w:r w:rsidRPr="00DD4973">
        <w:rPr>
          <w:sz w:val="28"/>
          <w:szCs w:val="28"/>
        </w:rPr>
        <w:t>отсутствие знаков препинания в конце предложения, если следующее предложение написано с большой буквы;</w:t>
      </w:r>
    </w:p>
    <w:p w:rsidR="00BF69FB" w:rsidRPr="00DD4973" w:rsidRDefault="00BF69FB" w:rsidP="00DD4973">
      <w:pPr>
        <w:pStyle w:val="a3"/>
        <w:numPr>
          <w:ilvl w:val="0"/>
          <w:numId w:val="2"/>
        </w:numPr>
        <w:shd w:val="clear" w:color="auto" w:fill="FFFFFF"/>
        <w:spacing w:before="250"/>
        <w:ind w:left="0" w:right="5" w:firstLine="264"/>
        <w:rPr>
          <w:sz w:val="28"/>
          <w:szCs w:val="28"/>
        </w:rPr>
      </w:pPr>
      <w:r w:rsidRPr="00DD4973">
        <w:rPr>
          <w:sz w:val="28"/>
          <w:szCs w:val="28"/>
        </w:rPr>
        <w:t>отсутствие «красной» строки;</w:t>
      </w:r>
    </w:p>
    <w:p w:rsidR="00BF69FB" w:rsidRPr="00DD4973" w:rsidRDefault="00BF69FB" w:rsidP="00DD4973">
      <w:pPr>
        <w:pStyle w:val="a3"/>
        <w:numPr>
          <w:ilvl w:val="0"/>
          <w:numId w:val="2"/>
        </w:numPr>
        <w:shd w:val="clear" w:color="auto" w:fill="FFFFFF"/>
        <w:spacing w:before="250"/>
        <w:ind w:left="0" w:right="5" w:firstLine="264"/>
        <w:rPr>
          <w:sz w:val="28"/>
          <w:szCs w:val="28"/>
        </w:rPr>
      </w:pPr>
      <w:r w:rsidRPr="00DD4973">
        <w:rPr>
          <w:sz w:val="28"/>
          <w:szCs w:val="28"/>
        </w:rPr>
        <w:t xml:space="preserve">неправильное написание одного слова (при наличии в работе нескольких таких слов) на </w:t>
      </w:r>
      <w:proofErr w:type="gramStart"/>
      <w:r w:rsidRPr="00DD4973">
        <w:rPr>
          <w:sz w:val="28"/>
          <w:szCs w:val="28"/>
        </w:rPr>
        <w:t>одно и тоже</w:t>
      </w:r>
      <w:proofErr w:type="gramEnd"/>
      <w:r w:rsidRPr="00DD4973">
        <w:rPr>
          <w:sz w:val="28"/>
          <w:szCs w:val="28"/>
        </w:rPr>
        <w:t xml:space="preserve"> правило;</w:t>
      </w:r>
    </w:p>
    <w:p w:rsidR="00BF69FB" w:rsidRPr="00DD4973" w:rsidRDefault="00BF69FB" w:rsidP="00DD4973">
      <w:pPr>
        <w:pStyle w:val="a3"/>
        <w:numPr>
          <w:ilvl w:val="0"/>
          <w:numId w:val="2"/>
        </w:numPr>
        <w:shd w:val="clear" w:color="auto" w:fill="FFFFFF"/>
        <w:spacing w:before="250"/>
        <w:ind w:left="0" w:right="5" w:firstLine="264"/>
        <w:rPr>
          <w:sz w:val="28"/>
          <w:szCs w:val="28"/>
        </w:rPr>
      </w:pPr>
      <w:r w:rsidRPr="00DD4973">
        <w:rPr>
          <w:sz w:val="28"/>
          <w:szCs w:val="28"/>
        </w:rPr>
        <w:t>незначительные нарушения логики событий авторского текста при написании изложения.</w:t>
      </w:r>
    </w:p>
    <w:p w:rsidR="00BF69FB" w:rsidRPr="00DD4973" w:rsidRDefault="00BF69FB" w:rsidP="00DD4973">
      <w:pPr>
        <w:shd w:val="clear" w:color="auto" w:fill="FFFFFF"/>
        <w:spacing w:before="250" w:after="0" w:line="240" w:lineRule="auto"/>
        <w:ind w:right="5" w:firstLine="2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письменных работ по русскому языку</w:t>
      </w:r>
    </w:p>
    <w:p w:rsidR="00BF69FB" w:rsidRPr="00DD4973" w:rsidRDefault="00BF69FB" w:rsidP="00DD4973">
      <w:pPr>
        <w:shd w:val="clear" w:color="auto" w:fill="FFFFFF"/>
        <w:spacing w:before="250" w:after="0" w:line="240" w:lineRule="auto"/>
        <w:ind w:right="5" w:firstLine="264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69FB" w:rsidRPr="00DD4973" w:rsidRDefault="00BF69FB" w:rsidP="00DD4973">
      <w:pPr>
        <w:shd w:val="clear" w:color="auto" w:fill="FFFFFF"/>
        <w:spacing w:before="250" w:after="0" w:line="240" w:lineRule="auto"/>
        <w:ind w:right="5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Диктант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19" w:right="5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«5» - </w:t>
      </w:r>
      <w:r w:rsidRPr="00DD4973">
        <w:rPr>
          <w:rFonts w:ascii="Times New Roman" w:hAnsi="Times New Roman" w:cs="Times New Roman"/>
          <w:sz w:val="28"/>
          <w:szCs w:val="28"/>
        </w:rPr>
        <w:t>ставится, если нет ошибок и исправлений; работа написана аккуратно в соответ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ствии с требованиями каллиграфии (в 3 классе возможно одно исправление графического характера).</w:t>
      </w:r>
    </w:p>
    <w:p w:rsidR="00BF69FB" w:rsidRPr="00DD4973" w:rsidRDefault="00BF69FB" w:rsidP="00DD4973">
      <w:pPr>
        <w:shd w:val="clear" w:color="auto" w:fill="FFFFFF"/>
        <w:spacing w:before="120" w:after="0" w:line="240" w:lineRule="auto"/>
        <w:ind w:left="5" w:right="10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«4» - </w:t>
      </w:r>
      <w:r w:rsidRPr="00DD4973">
        <w:rPr>
          <w:rFonts w:ascii="Times New Roman" w:hAnsi="Times New Roman" w:cs="Times New Roman"/>
          <w:sz w:val="28"/>
          <w:szCs w:val="28"/>
        </w:rPr>
        <w:t>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то, но есть небольшие отклонения от каллиграфических норм.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right="10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«3» </w:t>
      </w:r>
      <w:r w:rsidRPr="00DD4973">
        <w:rPr>
          <w:rFonts w:ascii="Times New Roman" w:hAnsi="Times New Roman" w:cs="Times New Roman"/>
          <w:sz w:val="28"/>
          <w:szCs w:val="28"/>
        </w:rPr>
        <w:t>- ставится, если допущено 3-5 орфографических ошибок или 3-4 орфографиче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ских и 3 пунктуационных ошибки, работа написана небрежно.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10" w:right="14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«2» </w:t>
      </w:r>
      <w:r w:rsidRPr="00DD4973">
        <w:rPr>
          <w:rFonts w:ascii="Times New Roman" w:hAnsi="Times New Roman" w:cs="Times New Roman"/>
          <w:sz w:val="28"/>
          <w:szCs w:val="28"/>
        </w:rPr>
        <w:t>- ставится, если допущено более 5 орфографических ошибок, работа написана неряшливо.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518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«1» - </w:t>
      </w:r>
      <w:r w:rsidRPr="00DD4973">
        <w:rPr>
          <w:rFonts w:ascii="Times New Roman" w:hAnsi="Times New Roman" w:cs="Times New Roman"/>
          <w:sz w:val="28"/>
          <w:szCs w:val="28"/>
        </w:rPr>
        <w:t>ставится, если допущено 8 орфографических ошибок.</w:t>
      </w:r>
    </w:p>
    <w:p w:rsidR="00BF69FB" w:rsidRPr="00DD4973" w:rsidRDefault="00547E81" w:rsidP="00DD4973">
      <w:pPr>
        <w:shd w:val="clear" w:color="auto" w:fill="FFFFFF"/>
        <w:spacing w:after="0" w:line="240" w:lineRule="auto"/>
        <w:ind w:firstLine="264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7E81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58240;mso-position-horizontal-relative:margin" from="510.7pt,385.2pt" to="510.7pt,705.6pt" o:allowincell="f" strokeweight=".25pt">
            <w10:wrap anchorx="margin"/>
          </v:line>
        </w:pict>
      </w:r>
    </w:p>
    <w:p w:rsidR="00BF69FB" w:rsidRPr="00DD4973" w:rsidRDefault="00BF69FB" w:rsidP="00DD4973">
      <w:pPr>
        <w:shd w:val="clear" w:color="auto" w:fill="FFFFFF"/>
        <w:spacing w:after="0" w:line="240" w:lineRule="auto"/>
        <w:ind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Грамматическое задание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34" w:right="10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«5» </w:t>
      </w:r>
      <w:r w:rsidRPr="00DD4973">
        <w:rPr>
          <w:rFonts w:ascii="Times New Roman" w:hAnsi="Times New Roman" w:cs="Times New Roman"/>
          <w:sz w:val="28"/>
          <w:szCs w:val="28"/>
        </w:rPr>
        <w:t>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BF69FB" w:rsidRPr="00DD4973" w:rsidRDefault="00BF69FB" w:rsidP="00DD4973">
      <w:pPr>
        <w:shd w:val="clear" w:color="auto" w:fill="FFFFFF"/>
        <w:spacing w:before="5" w:after="0" w:line="240" w:lineRule="auto"/>
        <w:ind w:left="34" w:right="10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«4» </w:t>
      </w:r>
      <w:r w:rsidRPr="00DD4973">
        <w:rPr>
          <w:rFonts w:ascii="Times New Roman" w:hAnsi="Times New Roman" w:cs="Times New Roman"/>
          <w:sz w:val="28"/>
          <w:szCs w:val="28"/>
        </w:rPr>
        <w:t>- ставится, если ученик обнаруживает осознанное усвоение правил, умеет приме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нять свои знания в ходе разбора слов и предложений и правильно выполнил не менее 3/4 заданий;</w:t>
      </w:r>
    </w:p>
    <w:p w:rsidR="00BF69FB" w:rsidRPr="00DD4973" w:rsidRDefault="00BF69FB" w:rsidP="00DD4973">
      <w:pPr>
        <w:shd w:val="clear" w:color="auto" w:fill="FFFFFF"/>
        <w:spacing w:before="5" w:after="0" w:line="240" w:lineRule="auto"/>
        <w:ind w:left="38" w:right="14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«3» </w:t>
      </w:r>
      <w:r w:rsidRPr="00DD4973">
        <w:rPr>
          <w:rFonts w:ascii="Times New Roman" w:hAnsi="Times New Roman" w:cs="Times New Roman"/>
          <w:sz w:val="28"/>
          <w:szCs w:val="28"/>
        </w:rPr>
        <w:t>-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34" w:right="19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«2» </w:t>
      </w:r>
      <w:r w:rsidRPr="00DD4973">
        <w:rPr>
          <w:rFonts w:ascii="Times New Roman" w:hAnsi="Times New Roman" w:cs="Times New Roman"/>
          <w:sz w:val="28"/>
          <w:szCs w:val="28"/>
        </w:rPr>
        <w:t>- ставится, если ученик обнаруживает плохое знание учебного материала, не справляется с большинством грамматических заданий;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566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i/>
          <w:iCs/>
          <w:sz w:val="28"/>
          <w:szCs w:val="28"/>
        </w:rPr>
        <w:t xml:space="preserve">«1» </w:t>
      </w:r>
      <w:r w:rsidRPr="00DD4973">
        <w:rPr>
          <w:rFonts w:ascii="Times New Roman" w:hAnsi="Times New Roman" w:cs="Times New Roman"/>
          <w:sz w:val="28"/>
          <w:szCs w:val="28"/>
        </w:rPr>
        <w:t>- ставится, если ученик не смог правильно выполнить ни одного задания.</w:t>
      </w:r>
    </w:p>
    <w:p w:rsidR="00BF69FB" w:rsidRPr="00DD4973" w:rsidRDefault="00BF69FB" w:rsidP="00DD4973">
      <w:pPr>
        <w:spacing w:after="0" w:line="240" w:lineRule="auto"/>
        <w:ind w:firstLine="264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590"/>
        <w:gridCol w:w="2990"/>
        <w:gridCol w:w="2923"/>
      </w:tblGrid>
      <w:tr w:rsidR="00BF69FB" w:rsidRPr="00DD4973" w:rsidTr="00D87BF9">
        <w:trPr>
          <w:trHeight w:val="828"/>
          <w:jc w:val="center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14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Контрольное списывание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19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Словарный диктант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24" w:firstLine="2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Тест</w:t>
            </w:r>
          </w:p>
        </w:tc>
      </w:tr>
      <w:tr w:rsidR="00BF69FB" w:rsidRPr="00DD4973" w:rsidTr="00D87BF9">
        <w:trPr>
          <w:trHeight w:val="828"/>
          <w:jc w:val="center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10" w:right="370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«5»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- ставится за безошибочное аккуратное выполнение работы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10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«5»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- без ошибок.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right="197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«5» -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верно выполнено бо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softHyphen/>
              <w:t>лее 5/6 заданий.</w:t>
            </w:r>
          </w:p>
        </w:tc>
      </w:tr>
      <w:tr w:rsidR="00BF69FB" w:rsidRPr="00DD4973" w:rsidTr="00D87BF9">
        <w:trPr>
          <w:trHeight w:val="828"/>
          <w:jc w:val="center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right="96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«4»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- ставится, если в работе 1 ор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фографическая ошибка и 1 исправ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ление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5" w:right="62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«4»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- 1 ошибка и 1 исправле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softHyphen/>
              <w:t>ние.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right="211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«4» -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верно выполнено 3/4 заданий.</w:t>
            </w:r>
          </w:p>
        </w:tc>
      </w:tr>
      <w:tr w:rsidR="00BF69FB" w:rsidRPr="00DD4973" w:rsidTr="00D87BF9">
        <w:trPr>
          <w:trHeight w:val="828"/>
          <w:jc w:val="center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5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«3»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- ставится, если в работе до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softHyphen/>
              <w:t>пущены 2 орфографические ошибки и 1 исправление.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5" w:right="58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«3» - 2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ошибки и 1 исправле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softHyphen/>
              <w:t>ние.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right="216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«3» -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верно выполнено 1/2 заданий</w:t>
            </w:r>
          </w:p>
        </w:tc>
      </w:tr>
      <w:tr w:rsidR="00BF69FB" w:rsidRPr="00DD4973" w:rsidTr="00D87BF9">
        <w:trPr>
          <w:trHeight w:val="828"/>
          <w:jc w:val="center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10" w:right="130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«2»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- ставится, если в работе допу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softHyphen/>
              <w:t>щены 3 орфографические ошибки.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left="10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«2»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- 3-5 ошибок.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9FB" w:rsidRPr="00DD4973" w:rsidRDefault="00BF69FB" w:rsidP="00DD4973">
            <w:pPr>
              <w:shd w:val="clear" w:color="auto" w:fill="FFFFFF"/>
              <w:spacing w:after="0" w:line="240" w:lineRule="auto"/>
              <w:ind w:right="173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«2» 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- верно выполнено ме</w:t>
            </w:r>
            <w:r w:rsidRPr="00DD4973">
              <w:rPr>
                <w:rFonts w:ascii="Times New Roman" w:hAnsi="Times New Roman" w:cs="Times New Roman"/>
                <w:sz w:val="28"/>
                <w:szCs w:val="28"/>
              </w:rPr>
              <w:softHyphen/>
              <w:t>нее 1/2 заданий.</w:t>
            </w:r>
          </w:p>
        </w:tc>
      </w:tr>
    </w:tbl>
    <w:p w:rsidR="00BF69FB" w:rsidRPr="00DD4973" w:rsidRDefault="00BF69FB" w:rsidP="00DD4973">
      <w:pPr>
        <w:shd w:val="clear" w:color="auto" w:fill="FFFFFF"/>
        <w:spacing w:before="259" w:after="0" w:line="240" w:lineRule="auto"/>
        <w:ind w:firstLine="264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69FB" w:rsidRPr="00DD4973" w:rsidRDefault="00BF69FB" w:rsidP="00DD4973">
      <w:pPr>
        <w:shd w:val="clear" w:color="auto" w:fill="FFFFFF"/>
        <w:spacing w:before="259" w:after="0" w:line="240" w:lineRule="auto"/>
        <w:ind w:firstLine="264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4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 творческих работ (изложение, сочинение)</w:t>
      </w:r>
    </w:p>
    <w:p w:rsidR="00BF69FB" w:rsidRPr="00DD4973" w:rsidRDefault="00BF69FB" w:rsidP="00DD4973">
      <w:pPr>
        <w:shd w:val="clear" w:color="auto" w:fill="FFFFFF"/>
        <w:spacing w:before="259" w:after="0" w:line="240" w:lineRule="auto"/>
        <w:ind w:firstLine="264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DD4973">
        <w:rPr>
          <w:rFonts w:ascii="Times New Roman" w:hAnsi="Times New Roman" w:cs="Times New Roman"/>
          <w:bCs/>
          <w:iCs/>
          <w:sz w:val="28"/>
          <w:szCs w:val="28"/>
        </w:rPr>
        <w:t>Творческие работы оцениваются по содержанию и речевому оформлению: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2"/>
        <w:gridCol w:w="4184"/>
        <w:gridCol w:w="4075"/>
      </w:tblGrid>
      <w:tr w:rsidR="00BF69FB" w:rsidRPr="00DD4973" w:rsidTr="00D87BF9">
        <w:tc>
          <w:tcPr>
            <w:tcW w:w="13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Оценка</w:t>
            </w:r>
          </w:p>
        </w:tc>
        <w:tc>
          <w:tcPr>
            <w:tcW w:w="4820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Критерии оценки</w:t>
            </w:r>
          </w:p>
        </w:tc>
        <w:tc>
          <w:tcPr>
            <w:tcW w:w="47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Допускается</w:t>
            </w:r>
          </w:p>
        </w:tc>
      </w:tr>
      <w:tr w:rsidR="00BF69FB" w:rsidRPr="00DD4973" w:rsidTr="00D87BF9">
        <w:tc>
          <w:tcPr>
            <w:tcW w:w="13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«5»</w:t>
            </w:r>
          </w:p>
        </w:tc>
        <w:tc>
          <w:tcPr>
            <w:tcW w:w="4820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-за правильное и последовательное воспроизведение авторского текста (изложение), логически последовательное раскрытие темы (сочинение); отсутствие фактических ошибок; 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-богатство словаря;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-правильное речевое оформление;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-отсутствие орфографических и пунктуационных ошибок (учитываются ошибки на изученные правила)</w:t>
            </w:r>
          </w:p>
        </w:tc>
        <w:tc>
          <w:tcPr>
            <w:tcW w:w="47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-не более 1 речевой неточности;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-1-2 исправления</w:t>
            </w:r>
          </w:p>
        </w:tc>
      </w:tr>
      <w:tr w:rsidR="00BF69FB" w:rsidRPr="00DD4973" w:rsidTr="00D87BF9">
        <w:tc>
          <w:tcPr>
            <w:tcW w:w="13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«4»</w:t>
            </w:r>
          </w:p>
        </w:tc>
        <w:tc>
          <w:tcPr>
            <w:tcW w:w="4820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-правильно, достаточно полно (без искажения) передан авторский текст (изложение);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-раскрыта тема (сочинение), но имеются незначительные нарушения последовательности изложения мыслей; отдельные речевые неточности</w:t>
            </w:r>
          </w:p>
        </w:tc>
        <w:tc>
          <w:tcPr>
            <w:tcW w:w="47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-не более 3 речевых недочётов, а также недочётов в содержании и построении текста;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-не более 2 орфографических и 1 пунктуационной ошибки;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1-2 исправления</w:t>
            </w:r>
          </w:p>
        </w:tc>
      </w:tr>
      <w:tr w:rsidR="00BF69FB" w:rsidRPr="00DD4973" w:rsidTr="00D87BF9">
        <w:tc>
          <w:tcPr>
            <w:tcW w:w="13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«3»</w:t>
            </w:r>
          </w:p>
        </w:tc>
        <w:tc>
          <w:tcPr>
            <w:tcW w:w="4820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-допущены некоторые отклонения от авторского текста </w:t>
            </w: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(изложение), отклонение от темы (сочинение);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-допущены отдельные нарушения в последовательности изложения мыслей в построении 2-3 предложений;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-беден словарь;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-имеются речевые неточности</w:t>
            </w:r>
          </w:p>
        </w:tc>
        <w:tc>
          <w:tcPr>
            <w:tcW w:w="47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-не более 5 недочётов в содержании и построении </w:t>
            </w: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текста;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-3-5 орфографических ошибок в содержании и построении текста;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1-2 исправления</w:t>
            </w:r>
          </w:p>
        </w:tc>
      </w:tr>
      <w:tr w:rsidR="00BF69FB" w:rsidRPr="00DD4973" w:rsidTr="00D87BF9">
        <w:tc>
          <w:tcPr>
            <w:tcW w:w="13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«2»</w:t>
            </w:r>
          </w:p>
        </w:tc>
        <w:tc>
          <w:tcPr>
            <w:tcW w:w="4820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-работа не соответствует теме (сочинение), имеются значительные отступления от авторского текста (изложение);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-допущено много фактических неточностей;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-нарушена последовательность изложения мыслей;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-отсутствует связь между частями текста;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-беден словарь</w:t>
            </w:r>
          </w:p>
        </w:tc>
        <w:tc>
          <w:tcPr>
            <w:tcW w:w="4784" w:type="dxa"/>
          </w:tcPr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-более 6 речевых недочётов и ошибок в содержании и построении текста;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-6 и более орфографических и 3-4 пунктуационных ошибки4</w:t>
            </w:r>
          </w:p>
          <w:p w:rsidR="00BF69FB" w:rsidRPr="00DD4973" w:rsidRDefault="00BF69FB" w:rsidP="00DD4973">
            <w:pPr>
              <w:spacing w:before="259" w:after="0" w:line="240" w:lineRule="auto"/>
              <w:ind w:firstLine="264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-3-5 исправлений</w:t>
            </w:r>
          </w:p>
        </w:tc>
      </w:tr>
    </w:tbl>
    <w:p w:rsidR="00BF69FB" w:rsidRPr="00DD4973" w:rsidRDefault="00BF69FB" w:rsidP="00DD4973">
      <w:pPr>
        <w:shd w:val="clear" w:color="auto" w:fill="FFFFFF"/>
        <w:spacing w:before="139" w:after="0" w:line="240" w:lineRule="auto"/>
        <w:ind w:firstLine="264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69FB" w:rsidRPr="00DD4973" w:rsidRDefault="00BF69FB" w:rsidP="00DD4973">
      <w:pPr>
        <w:shd w:val="clear" w:color="auto" w:fill="FFFFFF"/>
        <w:spacing w:before="139" w:after="0" w:line="240" w:lineRule="auto"/>
        <w:ind w:left="509" w:firstLine="2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словесной оценки (оценочное суждение)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10" w:right="82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sz w:val="28"/>
          <w:szCs w:val="28"/>
        </w:rPr>
        <w:t>Словесная оценка есть краткая характеристика результатов учебного труда школьни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sz w:val="28"/>
          <w:szCs w:val="28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BF69FB" w:rsidRPr="00DD4973" w:rsidRDefault="00BF69FB" w:rsidP="00DD4973">
      <w:pPr>
        <w:shd w:val="clear" w:color="auto" w:fill="FFFFFF"/>
        <w:spacing w:before="254" w:after="0" w:line="240" w:lineRule="auto"/>
        <w:ind w:left="19" w:right="62" w:firstLine="264"/>
        <w:contextualSpacing/>
        <w:jc w:val="center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DD4973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Особенности организации контроля и оценки по литературному чтению</w:t>
      </w:r>
    </w:p>
    <w:p w:rsidR="00BF69FB" w:rsidRPr="00DD4973" w:rsidRDefault="00BF69FB" w:rsidP="00DD4973">
      <w:pPr>
        <w:shd w:val="clear" w:color="auto" w:fill="FFFFFF"/>
        <w:spacing w:before="254" w:after="0" w:line="240" w:lineRule="auto"/>
        <w:ind w:left="19" w:right="62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Текущий контроль 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 чтению проходит на каждом уроке в виде индивидуального или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риале изучаемых программных произведений в основном в устной форме. Возможны и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письменные работы - небольшие по объему (ответы на вопросы, описание героя или собы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>тия), а также самостоятельные работы с книгой, иллюстрациями и оглавлением. Целесооб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разно для этого использовать и тестовые задания типа «закончи предложение», «найди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правильный ответ», «найди ошибку» и т.п.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19" w:right="86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lastRenderedPageBreak/>
        <w:t xml:space="preserve">Тематический контроль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проводится после изучения определенной темы и может 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проходить как в устной, так и в письменной форме. Письменная работа также может быть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проведена в виде тестовых заданий, построенных с учетом предмета чтения.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right="91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Итоговый контроль </w:t>
      </w:r>
      <w:r w:rsidRPr="00DD4973">
        <w:rPr>
          <w:rFonts w:ascii="Times New Roman" w:eastAsia="Times New Roman" w:hAnsi="Times New Roman" w:cs="Times New Roman"/>
          <w:spacing w:val="-9"/>
          <w:sz w:val="28"/>
          <w:szCs w:val="28"/>
        </w:rPr>
        <w:t>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</w:t>
      </w:r>
      <w:r w:rsidRPr="00DD4973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t>ствляется подсчет количества слов (слово «средней» длины равно шести знакам, к знакам отно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сят как букву, так и пробел между словами). Для проверки понимания текста учитель задает после 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чтения вопросы. Проверка навыка чтения «про себя» проводится фронтально или группами. Для </w:t>
      </w:r>
      <w:r w:rsidRPr="00DD4973">
        <w:rPr>
          <w:rFonts w:ascii="Times New Roman" w:eastAsia="Times New Roman" w:hAnsi="Times New Roman" w:cs="Times New Roman"/>
          <w:spacing w:val="-9"/>
          <w:sz w:val="28"/>
          <w:szCs w:val="28"/>
        </w:rPr>
        <w:t>проверки учитель заготавливает индивидуальные карточки, которые получает каждый ученик. За</w:t>
      </w:r>
      <w:r w:rsidRPr="00DD4973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дания на карточках могут быть общими, а могут быть дифференцированными. Для учета резуль</w:t>
      </w:r>
      <w:r w:rsidRPr="00DD4973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t>татов проверки навыка чтения учитель пользуется соответствующей схемой.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950" w:firstLine="2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Классификация ошибок и недочетов, влияющих на снижение оценки</w:t>
      </w:r>
    </w:p>
    <w:p w:rsidR="00BF69FB" w:rsidRPr="00DD4973" w:rsidRDefault="00BF69FB" w:rsidP="00DD4973">
      <w:pPr>
        <w:shd w:val="clear" w:color="auto" w:fill="FFFFFF"/>
        <w:spacing w:before="134"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>Ошибки:</w:t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искажения читаемых слов (замена, перестановка, пропуски или добавления букв, слогов, слов);</w:t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  <w:tab w:val="left" w:pos="7229"/>
        </w:tabs>
        <w:autoSpaceDE w:val="0"/>
        <w:autoSpaceDN w:val="0"/>
        <w:adjustRightInd w:val="0"/>
        <w:spacing w:before="10"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>неправильная постановка ударений (более 2);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10"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чтение всего текста без смысловых пауз, нарушение темпа и четкости произноше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ния слов при чтении вслух;</w:t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непонимание общего смысла прочитанного текста за установленное время чтения;</w:t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  <w:tab w:val="left" w:pos="8717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6"/>
          <w:sz w:val="28"/>
          <w:szCs w:val="28"/>
        </w:rPr>
        <w:t>неправильные ответы на вопросы по содержанию текста</w:t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284" w:right="19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неумение выделить основную мысль прочитанного; неумение найти в тексте слова и </w:t>
      </w: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>выражения, подтверждающие понимание основного содержания прочитанного;</w:t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нарушение при пересказе последовательности событий в произведении;</w:t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26"/>
          <w:tab w:val="left" w:pos="717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>нетвердое знание наизусть подготовленного текста;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10" w:after="0" w:line="240" w:lineRule="auto"/>
        <w:ind w:left="284" w:right="2496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монотонность чтения, отсутствие средств выразительности. </w:t>
      </w:r>
    </w:p>
    <w:p w:rsidR="00BF69FB" w:rsidRPr="00DD4973" w:rsidRDefault="00BF69FB" w:rsidP="00DD4973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10" w:after="0" w:line="240" w:lineRule="auto"/>
        <w:ind w:left="284" w:right="2496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Недочеты:</w:t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не более двух неправильных ударений;</w:t>
      </w:r>
    </w:p>
    <w:p w:rsidR="00BF69FB" w:rsidRPr="00DD4973" w:rsidRDefault="00BF69FB" w:rsidP="00DD4973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отдельные нарушения смысловых пауз темпа и четкости произношения слов при чтении вслух;</w:t>
      </w:r>
    </w:p>
    <w:p w:rsidR="00BF69FB" w:rsidRPr="00DD4973" w:rsidRDefault="00BF69FB" w:rsidP="00DD4973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осознание прочитанного текста за время, немного превышающее установленное;</w:t>
      </w:r>
    </w:p>
    <w:p w:rsidR="00BF69FB" w:rsidRPr="00DD4973" w:rsidRDefault="00BF69FB" w:rsidP="00DD4973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неточности при формулировке основной мысли произведения;</w:t>
      </w:r>
    </w:p>
    <w:p w:rsidR="00BF69FB" w:rsidRPr="00DD4973" w:rsidRDefault="00BF69FB" w:rsidP="00DD4973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284" w:right="2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>нецелесообразность использования средств выразительности, недостаточная выра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зительность при передаче характера персонажа.</w:t>
      </w:r>
    </w:p>
    <w:p w:rsidR="00BF69FB" w:rsidRPr="00DD4973" w:rsidRDefault="00BF69FB" w:rsidP="00DD4973">
      <w:pPr>
        <w:shd w:val="clear" w:color="auto" w:fill="FFFFFF"/>
        <w:tabs>
          <w:tab w:val="left" w:pos="7997"/>
        </w:tabs>
        <w:spacing w:before="269" w:after="0" w:line="240" w:lineRule="auto"/>
        <w:ind w:left="523" w:firstLine="264"/>
        <w:contextualSpacing/>
        <w:jc w:val="center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Критерии </w:t>
      </w:r>
      <w:proofErr w:type="spellStart"/>
      <w:r w:rsidRPr="00DD4973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сформированности</w:t>
      </w:r>
      <w:r w:rsidRPr="00DD497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навыка</w:t>
      </w:r>
      <w:proofErr w:type="spellEnd"/>
      <w:r w:rsidRPr="00DD497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чтения учащихся начальных классов</w:t>
      </w:r>
      <w:r w:rsidRPr="00DD4973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:</w:t>
      </w:r>
    </w:p>
    <w:tbl>
      <w:tblPr>
        <w:tblW w:w="102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4198"/>
        <w:gridCol w:w="5161"/>
      </w:tblGrid>
      <w:tr w:rsidR="00826E18" w:rsidRPr="00DD4973" w:rsidTr="00D87BF9">
        <w:tc>
          <w:tcPr>
            <w:tcW w:w="828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212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5184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826E18" w:rsidRPr="00DD4973" w:rsidTr="00D87BF9">
        <w:tc>
          <w:tcPr>
            <w:tcW w:w="828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12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Правильное, осознанное и плавное слоговое чтение с четким проговариванием слогов и слов.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Темп чтения - не менее 11-15  слов в минуту.</w:t>
            </w:r>
          </w:p>
        </w:tc>
        <w:tc>
          <w:tcPr>
            <w:tcW w:w="5184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Осознанное, правильное чтение целыми словами. Слова сложной слоговой структуры прочитываются по слогам.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Темп чтения - не менее 25- 30 слов в минуту.</w:t>
            </w:r>
          </w:p>
        </w:tc>
      </w:tr>
      <w:tr w:rsidR="00826E18" w:rsidRPr="00DD4973" w:rsidTr="00D87BF9">
        <w:tc>
          <w:tcPr>
            <w:tcW w:w="828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Осознанное, правильное чтение целыми словами с соблюдением логических ударений. Слова сложной слоговой структуры прочитываются по слогам.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чтения - не менее 31-35слов в минуту. </w:t>
            </w:r>
          </w:p>
        </w:tc>
        <w:tc>
          <w:tcPr>
            <w:tcW w:w="5184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Осознанное, правильное чтение целыми словами с соблюдением логических ударений, пауз и интонаций.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чтения - не менее 45-50слов в минуту. 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6E18" w:rsidRPr="00DD4973" w:rsidTr="00D87BF9">
        <w:tc>
          <w:tcPr>
            <w:tcW w:w="828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2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Осознанное, правильное чтение целыми словами с соблюдением пауз и интонаций, посредством которых ученик выражает понимание смысла читаемого текста.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чтения - не менее 55-60слов в минуту.  </w:t>
            </w:r>
          </w:p>
        </w:tc>
        <w:tc>
          <w:tcPr>
            <w:tcW w:w="5184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Осознанное, правильное чтение целыми словами с соблюдением пауз и интонаций, посредством которых ученик выражает понимание смысла читаемого текста.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чтения - не менее 70 - 75 слов в минуту. 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6E18" w:rsidRPr="00DD4973" w:rsidTr="00D87BF9">
        <w:tc>
          <w:tcPr>
            <w:tcW w:w="828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2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 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чтения - не менее 75 - 80 слов в минуту. </w:t>
            </w:r>
          </w:p>
        </w:tc>
        <w:tc>
          <w:tcPr>
            <w:tcW w:w="5184" w:type="dxa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чтения - не менее 90-95 слов в минуту. 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26E18" w:rsidRPr="00DD4973" w:rsidRDefault="00826E18" w:rsidP="00DD4973">
      <w:pPr>
        <w:spacing w:after="0" w:line="240" w:lineRule="auto"/>
        <w:ind w:firstLine="264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>Темп и оценивание чтения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1839"/>
        <w:gridCol w:w="1928"/>
        <w:gridCol w:w="1928"/>
        <w:gridCol w:w="1840"/>
      </w:tblGrid>
      <w:tr w:rsidR="00826E18" w:rsidRPr="00DD4973" w:rsidTr="00826E18">
        <w:trPr>
          <w:trHeight w:val="20"/>
        </w:trPr>
        <w:tc>
          <w:tcPr>
            <w:tcW w:w="1064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1-й класс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2-й класс </w:t>
            </w: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3-й класс 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4-й класс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6E18" w:rsidRPr="00DD4973" w:rsidTr="00826E18">
        <w:trPr>
          <w:trHeight w:val="20"/>
        </w:trPr>
        <w:tc>
          <w:tcPr>
            <w:tcW w:w="1064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I четверть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5-10 сл/м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25-30 сл/м</w:t>
            </w: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50-54 сл/м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70-75 сл/м</w:t>
            </w:r>
          </w:p>
        </w:tc>
      </w:tr>
      <w:tr w:rsidR="00826E18" w:rsidRPr="00DD4973" w:rsidTr="00826E18">
        <w:trPr>
          <w:trHeight w:val="20"/>
        </w:trPr>
        <w:tc>
          <w:tcPr>
            <w:tcW w:w="1064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11-15сл/м</w:t>
            </w: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31 -35 сл/м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55-60 сл/м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75-80 сл/м</w:t>
            </w:r>
          </w:p>
        </w:tc>
      </w:tr>
      <w:tr w:rsidR="00826E18" w:rsidRPr="00DD4973" w:rsidTr="00826E18">
        <w:trPr>
          <w:trHeight w:val="20"/>
        </w:trPr>
        <w:tc>
          <w:tcPr>
            <w:tcW w:w="1064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III четверть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16-24 сл/м</w:t>
            </w: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36-44 сл/м</w:t>
            </w: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6 1-69 сл/м</w:t>
            </w: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81-89сл/м</w:t>
            </w:r>
          </w:p>
        </w:tc>
      </w:tr>
      <w:tr w:rsidR="00826E18" w:rsidRPr="00DD4973" w:rsidTr="00826E18">
        <w:trPr>
          <w:trHeight w:val="641"/>
        </w:trPr>
        <w:tc>
          <w:tcPr>
            <w:tcW w:w="1064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25-30 сл/м</w:t>
            </w: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45-50 сл/м</w:t>
            </w:r>
          </w:p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70-75 сл/м</w:t>
            </w:r>
          </w:p>
        </w:tc>
        <w:tc>
          <w:tcPr>
            <w:tcW w:w="961" w:type="pct"/>
          </w:tcPr>
          <w:p w:rsidR="00826E18" w:rsidRPr="00DD4973" w:rsidRDefault="00826E18" w:rsidP="00DD4973">
            <w:pPr>
              <w:spacing w:after="0" w:line="240" w:lineRule="auto"/>
              <w:ind w:firstLine="26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eastAsia="Times New Roman" w:hAnsi="Times New Roman" w:cs="Times New Roman"/>
                <w:sz w:val="28"/>
                <w:szCs w:val="28"/>
              </w:rPr>
              <w:t>90-95 сл/м</w:t>
            </w:r>
          </w:p>
        </w:tc>
      </w:tr>
    </w:tbl>
    <w:p w:rsidR="00471B6B" w:rsidRDefault="00471B6B" w:rsidP="00DD4973">
      <w:pPr>
        <w:spacing w:after="0" w:line="240" w:lineRule="auto"/>
        <w:ind w:firstLine="26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1B6B" w:rsidRDefault="00471B6B" w:rsidP="00DD4973">
      <w:pPr>
        <w:spacing w:after="0" w:line="240" w:lineRule="auto"/>
        <w:ind w:firstLine="26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1B6B" w:rsidRDefault="00471B6B" w:rsidP="00DD4973">
      <w:pPr>
        <w:spacing w:after="0" w:line="240" w:lineRule="auto"/>
        <w:ind w:firstLine="26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1B6B" w:rsidRDefault="00471B6B" w:rsidP="00DD4973">
      <w:pPr>
        <w:spacing w:after="0" w:line="240" w:lineRule="auto"/>
        <w:ind w:firstLine="26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E18" w:rsidRPr="00DD4973" w:rsidRDefault="00826E18" w:rsidP="00DD4973">
      <w:pPr>
        <w:spacing w:after="0" w:line="240" w:lineRule="auto"/>
        <w:ind w:firstLine="26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sz w:val="28"/>
          <w:szCs w:val="28"/>
        </w:rPr>
        <w:t>Оценка понимания прочитанного:</w:t>
      </w:r>
    </w:p>
    <w:p w:rsidR="00826E18" w:rsidRPr="00DD4973" w:rsidRDefault="00826E18" w:rsidP="00DD497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i/>
          <w:sz w:val="28"/>
          <w:szCs w:val="28"/>
        </w:rPr>
        <w:t>высокий уровень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 - самостоятельно придумывает название, выражающее главную мысль прочитанного текста,</w:t>
      </w:r>
    </w:p>
    <w:p w:rsidR="00826E18" w:rsidRPr="00DD4973" w:rsidRDefault="00826E18" w:rsidP="00DD497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i/>
          <w:sz w:val="28"/>
          <w:szCs w:val="28"/>
        </w:rPr>
        <w:t>средний уровень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 - выбирает наиболее точное название текста из нескольких предложенных,</w:t>
      </w:r>
    </w:p>
    <w:p w:rsidR="00826E18" w:rsidRDefault="00826E18" w:rsidP="00DD497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i/>
          <w:sz w:val="28"/>
          <w:szCs w:val="28"/>
        </w:rPr>
        <w:t>низкий уровень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="00D7208A" w:rsidRPr="00DD4973">
        <w:rPr>
          <w:rFonts w:ascii="Times New Roman" w:eastAsia="Times New Roman" w:hAnsi="Times New Roman" w:cs="Times New Roman"/>
          <w:sz w:val="28"/>
          <w:szCs w:val="28"/>
        </w:rPr>
        <w:t>прочитанное</w:t>
      </w:r>
      <w:proofErr w:type="gramEnd"/>
      <w:r w:rsidR="00D7208A" w:rsidRPr="00DD4973">
        <w:rPr>
          <w:rFonts w:ascii="Times New Roman" w:eastAsia="Times New Roman" w:hAnsi="Times New Roman" w:cs="Times New Roman"/>
          <w:sz w:val="28"/>
          <w:szCs w:val="28"/>
        </w:rPr>
        <w:t xml:space="preserve">  не понимает или улавливает отдельные детали.</w:t>
      </w:r>
    </w:p>
    <w:p w:rsidR="00D7208A" w:rsidRDefault="00D7208A" w:rsidP="00D7208A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оценивания заносятся в таблицу:</w:t>
      </w:r>
    </w:p>
    <w:tbl>
      <w:tblPr>
        <w:tblStyle w:val="a4"/>
        <w:tblW w:w="5000" w:type="pct"/>
        <w:tblLook w:val="04A0"/>
      </w:tblPr>
      <w:tblGrid>
        <w:gridCol w:w="2960"/>
        <w:gridCol w:w="1431"/>
        <w:gridCol w:w="1313"/>
        <w:gridCol w:w="1313"/>
        <w:gridCol w:w="1311"/>
        <w:gridCol w:w="1243"/>
      </w:tblGrid>
      <w:tr w:rsidR="00D7208A" w:rsidTr="00B413FB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Входной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I </w:t>
            </w:r>
            <w:r>
              <w:rPr>
                <w:b/>
                <w:i/>
              </w:rPr>
              <w:t>четверть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II</w:t>
            </w:r>
            <w:r>
              <w:rPr>
                <w:b/>
                <w:i/>
              </w:rPr>
              <w:t xml:space="preserve"> четверть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III</w:t>
            </w:r>
            <w:r>
              <w:rPr>
                <w:b/>
                <w:i/>
              </w:rPr>
              <w:t xml:space="preserve"> четверть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Итоговый</w:t>
            </w:r>
          </w:p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61F">
              <w:rPr>
                <w:rFonts w:ascii="Times New Roman" w:hAnsi="Times New Roman"/>
                <w:b/>
                <w:i/>
                <w:sz w:val="24"/>
                <w:szCs w:val="24"/>
              </w:rPr>
              <w:t>Число проверенных учащихся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61F">
              <w:rPr>
                <w:rFonts w:ascii="Times New Roman" w:hAnsi="Times New Roman"/>
                <w:b/>
                <w:i/>
                <w:sz w:val="24"/>
                <w:szCs w:val="24"/>
              </w:rPr>
              <w:t>Понимают прочитанное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Pr="0009661F" w:rsidRDefault="00D7208A" w:rsidP="00B41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Читают по буквам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Читают по слогам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Читают по слогам и целыми словами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Читают целыми словами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Pr="0009661F" w:rsidRDefault="00D7208A" w:rsidP="00B41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Без ошибок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Пропуск, замена, искажение букв, слогов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Повторы слов, слогов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Постановка ударения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Ошибки в окончании слов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Pr="0009661F" w:rsidRDefault="00D7208A" w:rsidP="00B41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Ниже нормы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В норме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Выше нормы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Pr="0009661F" w:rsidRDefault="00D7208A" w:rsidP="00B41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Соблюдение интонации в конце предложения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Соблюдение при чтении пауз и интонаций, соответствующих знакам препинания в конце предложения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Выделение при чтении важных по смыслу слов, соблюдение пауз между предложениями и частями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 xml:space="preserve">Нахождение интонации (темп, логическое ударение, паузы, тон), </w:t>
            </w:r>
            <w:r w:rsidRPr="0009661F">
              <w:rPr>
                <w:sz w:val="24"/>
                <w:szCs w:val="24"/>
              </w:rPr>
              <w:lastRenderedPageBreak/>
              <w:t>соответствующий содержанию читаемого текста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lastRenderedPageBreak/>
              <w:t>Использование основных средств выразительности (пауз, логических ударений, тона, темпа), с помощью которых выражается понимание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Осознанное чтение с соблюдением всех норм интонаций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7208A" w:rsidRDefault="00D7208A" w:rsidP="00B413FB"/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  <w:tr w:rsidR="00D7208A" w:rsidTr="00B413FB">
        <w:trPr>
          <w:trHeight w:val="28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Pr="0009661F" w:rsidRDefault="00D7208A" w:rsidP="00B413FB">
            <w:pPr>
              <w:rPr>
                <w:sz w:val="24"/>
                <w:szCs w:val="24"/>
              </w:rPr>
            </w:pPr>
            <w:r w:rsidRPr="0009661F">
              <w:rPr>
                <w:sz w:val="24"/>
                <w:szCs w:val="24"/>
              </w:rPr>
              <w:t>Средняя читаемость (слов)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8A" w:rsidRDefault="00D7208A" w:rsidP="00B41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8A" w:rsidRDefault="00D7208A" w:rsidP="00B413FB"/>
        </w:tc>
      </w:tr>
    </w:tbl>
    <w:p w:rsidR="00D7208A" w:rsidRPr="00DD4973" w:rsidRDefault="00D7208A" w:rsidP="00D7208A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208A" w:rsidRDefault="00BF69FB" w:rsidP="00DD4973">
      <w:pPr>
        <w:shd w:val="clear" w:color="auto" w:fill="FFFFFF"/>
        <w:tabs>
          <w:tab w:val="left" w:pos="7997"/>
        </w:tabs>
        <w:spacing w:before="269" w:after="0" w:line="240" w:lineRule="auto"/>
        <w:ind w:firstLine="26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К  итоговому  контролю  относятся  и  комплексные  работы.   Структура  контрольно-</w:t>
      </w: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>измерительных материалов соответствует структуре ЕГЭ. Данные работы позволяют быстро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проверить усвоение материала у большого количества учащихся, объективно оценить результаты работы, повторить пройденный материал, углу</w:t>
      </w:r>
      <w:r w:rsidRPr="00DD4973">
        <w:rPr>
          <w:rFonts w:ascii="Times New Roman" w:hAnsi="Times New Roman" w:cs="Times New Roman"/>
          <w:sz w:val="28"/>
          <w:szCs w:val="28"/>
        </w:rPr>
        <w:t xml:space="preserve">бить и систематизировать знания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учащихся. На выполнение работы отводится 10-25 минут (в зависимости от уровня подго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t>товленности класса).</w:t>
      </w:r>
    </w:p>
    <w:p w:rsidR="00BF69FB" w:rsidRPr="00DD4973" w:rsidRDefault="00BF69FB" w:rsidP="00DD4973">
      <w:pPr>
        <w:shd w:val="clear" w:color="auto" w:fill="FFFFFF"/>
        <w:tabs>
          <w:tab w:val="left" w:pos="7997"/>
        </w:tabs>
        <w:spacing w:before="269" w:after="0" w:line="240" w:lineRule="auto"/>
        <w:ind w:firstLine="26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При выставлении оценки следует ориентироваться на следующую шкалу:         </w:t>
      </w: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D49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«3»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- если сделано не менее 50% объёма работы;                              </w:t>
      </w:r>
    </w:p>
    <w:p w:rsidR="00BF69FB" w:rsidRPr="00DD4973" w:rsidRDefault="00BF69FB" w:rsidP="00D7208A">
      <w:pPr>
        <w:widowControl w:val="0"/>
        <w:shd w:val="clear" w:color="auto" w:fill="FFFFFF"/>
        <w:tabs>
          <w:tab w:val="left" w:pos="802"/>
          <w:tab w:val="left" w:pos="4411"/>
          <w:tab w:val="left" w:pos="9427"/>
        </w:tabs>
        <w:autoSpaceDE w:val="0"/>
        <w:autoSpaceDN w:val="0"/>
        <w:adjustRightInd w:val="0"/>
        <w:spacing w:before="269" w:after="0" w:line="240" w:lineRule="auto"/>
        <w:ind w:right="10"/>
        <w:contextualSpacing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«4» 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если сделано не менее 75% объёма работы;        </w:t>
      </w:r>
    </w:p>
    <w:p w:rsidR="00BF69FB" w:rsidRPr="00DD4973" w:rsidRDefault="00BF69FB" w:rsidP="00D7208A">
      <w:pPr>
        <w:widowControl w:val="0"/>
        <w:shd w:val="clear" w:color="auto" w:fill="FFFFFF"/>
        <w:tabs>
          <w:tab w:val="left" w:pos="802"/>
          <w:tab w:val="left" w:pos="4411"/>
          <w:tab w:val="left" w:pos="9427"/>
        </w:tabs>
        <w:autoSpaceDE w:val="0"/>
        <w:autoSpaceDN w:val="0"/>
        <w:adjustRightInd w:val="0"/>
        <w:spacing w:before="269" w:after="0" w:line="240" w:lineRule="auto"/>
        <w:ind w:right="10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«5»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- если работа не содержит ошибок.                                         </w:t>
      </w:r>
    </w:p>
    <w:p w:rsidR="00BF69FB" w:rsidRPr="00DD4973" w:rsidRDefault="00BF69FB" w:rsidP="00DD4973">
      <w:pPr>
        <w:shd w:val="clear" w:color="auto" w:fill="FFFFFF"/>
        <w:tabs>
          <w:tab w:val="left" w:pos="3187"/>
        </w:tabs>
        <w:spacing w:before="29" w:after="0" w:line="240" w:lineRule="auto"/>
        <w:ind w:left="10" w:right="34" w:firstLine="26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>Общими критериями оценивания результативности обучения чтению являются сле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дующие: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9FB" w:rsidRPr="00DD4973" w:rsidRDefault="00BF69FB" w:rsidP="00D7208A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before="29"/>
        <w:ind w:left="284" w:right="34" w:hanging="284"/>
        <w:rPr>
          <w:i/>
          <w:iCs/>
          <w:sz w:val="28"/>
          <w:szCs w:val="28"/>
        </w:rPr>
      </w:pPr>
      <w:r w:rsidRPr="00DD4973">
        <w:rPr>
          <w:spacing w:val="-2"/>
          <w:sz w:val="28"/>
          <w:szCs w:val="28"/>
        </w:rPr>
        <w:t>индивидуальный прогресс в совершенствовании правильности, беглости и способов чтения (слоговое, плавное слоговое, целыми словами, плавное слитное);</w:t>
      </w:r>
    </w:p>
    <w:p w:rsidR="00BF69FB" w:rsidRPr="00DD4973" w:rsidRDefault="00BF69FB" w:rsidP="00D7208A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02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индивидуальный прогресс в понимании содержания прочитанного;</w:t>
      </w:r>
    </w:p>
    <w:p w:rsidR="00BF69FB" w:rsidRPr="00DD4973" w:rsidRDefault="00BF69FB" w:rsidP="00D7208A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02"/>
        </w:tabs>
        <w:autoSpaceDE w:val="0"/>
        <w:autoSpaceDN w:val="0"/>
        <w:adjustRightInd w:val="0"/>
        <w:spacing w:after="0" w:line="240" w:lineRule="auto"/>
        <w:ind w:left="284" w:right="3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индивидуальный прогресс в выразительности чтения (соблюдение знаков препина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ния, интонационная передача эмоционального тона, логических ударений, пауз и мелодики,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темпа и громкости - в соответствии с характером текста);</w:t>
      </w:r>
    </w:p>
    <w:p w:rsidR="00BF69FB" w:rsidRPr="00DD4973" w:rsidRDefault="00BF69FB" w:rsidP="00D7208A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869"/>
          <w:tab w:val="left" w:pos="2539"/>
          <w:tab w:val="left" w:pos="6005"/>
        </w:tabs>
        <w:autoSpaceDE w:val="0"/>
        <w:autoSpaceDN w:val="0"/>
        <w:adjustRightInd w:val="0"/>
        <w:spacing w:before="29"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>индивидуальный прогресс в навыках работы с текстом;</w:t>
      </w:r>
    </w:p>
    <w:p w:rsidR="00BF69FB" w:rsidRPr="00DD4973" w:rsidRDefault="00BF69FB" w:rsidP="00D7208A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869"/>
          <w:tab w:val="left" w:pos="2539"/>
          <w:tab w:val="left" w:pos="6005"/>
        </w:tabs>
        <w:autoSpaceDE w:val="0"/>
        <w:autoSpaceDN w:val="0"/>
        <w:adjustRightInd w:val="0"/>
        <w:spacing w:before="29"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умение прочитать </w:t>
      </w:r>
      <w:r w:rsidRPr="00DD497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и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>понять инструкцию, содержащуюся в тексте задания, и следо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6"/>
          <w:sz w:val="28"/>
          <w:szCs w:val="28"/>
        </w:rPr>
        <w:t>вать ей;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9FB" w:rsidRPr="00DD4973" w:rsidRDefault="00BF69FB" w:rsidP="00D7208A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869"/>
          <w:tab w:val="left" w:pos="2539"/>
          <w:tab w:val="left" w:pos="6005"/>
        </w:tabs>
        <w:autoSpaceDE w:val="0"/>
        <w:autoSpaceDN w:val="0"/>
        <w:adjustRightInd w:val="0"/>
        <w:spacing w:before="29"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ориентировка в книге, в группе книг, в мире детских книг;</w:t>
      </w:r>
    </w:p>
    <w:p w:rsidR="00BF69FB" w:rsidRPr="00DD4973" w:rsidRDefault="00BF69FB" w:rsidP="00D7208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869"/>
        </w:tabs>
        <w:autoSpaceDE w:val="0"/>
        <w:autoSpaceDN w:val="0"/>
        <w:adjustRightInd w:val="0"/>
        <w:spacing w:after="0" w:line="240" w:lineRule="auto"/>
        <w:ind w:left="284" w:right="5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интерес к чтению художественной, познавательной и справочной литературы, рас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ширение круга чтения.</w:t>
      </w:r>
    </w:p>
    <w:p w:rsidR="00BF69FB" w:rsidRPr="00DD4973" w:rsidRDefault="00BF69FB" w:rsidP="00D7208A">
      <w:pPr>
        <w:shd w:val="clear" w:color="auto" w:fill="FFFFFF"/>
        <w:spacing w:before="245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Способами оценивания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результативности обучения чтению являются:</w:t>
      </w:r>
    </w:p>
    <w:p w:rsidR="00BF69FB" w:rsidRPr="00DD4973" w:rsidRDefault="00BF69FB" w:rsidP="00D7208A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замер скорости чтения (в скрытой для детей форме);</w:t>
      </w:r>
    </w:p>
    <w:p w:rsidR="00BF69FB" w:rsidRPr="00DD4973" w:rsidRDefault="00BF69FB" w:rsidP="00D7208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0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ответы обучающихся на вопросы по содержанию, структуре, языковому оформле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нию и жанровой принадлежности литературных произведений;</w:t>
      </w:r>
    </w:p>
    <w:p w:rsidR="00BF69FB" w:rsidRPr="00DD4973" w:rsidRDefault="00BF69FB" w:rsidP="00D7208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" w:after="0" w:line="240" w:lineRule="auto"/>
        <w:ind w:left="284" w:right="1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выразительность чтения (умение передать общий характер текста с помощью инто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национных средств - мелодики, </w:t>
      </w:r>
      <w:proofErr w:type="spellStart"/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темпоритма</w:t>
      </w:r>
      <w:proofErr w:type="spellEnd"/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, пауз, логических ударений, громкости и эмо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циональной окраски голоса);</w:t>
      </w:r>
    </w:p>
    <w:p w:rsidR="00BF69FB" w:rsidRPr="00DD4973" w:rsidRDefault="00BF69FB" w:rsidP="00D7208A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выполнение заданий на составление плана пересказа, собственного высказывания;</w:t>
      </w:r>
    </w:p>
    <w:p w:rsidR="00BF69FB" w:rsidRPr="00DD4973" w:rsidRDefault="00BF69FB" w:rsidP="00D7208A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выполнение заданий по ориентировке в книгах;</w:t>
      </w:r>
    </w:p>
    <w:p w:rsidR="00BF69FB" w:rsidRPr="00DD4973" w:rsidRDefault="00BF69FB" w:rsidP="00D7208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2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наблюдение учителя за продуктивностью участия детей в коллективной творческой деятельности (в составлении книжных выставок, конкурсах чтецов, драматизации, вообра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жаемой экранизации и т.п.);</w:t>
      </w:r>
    </w:p>
    <w:p w:rsidR="00BF69FB" w:rsidRPr="00DD4973" w:rsidRDefault="00BF69FB" w:rsidP="00D7208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29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наблюдение учителя за соблюдением </w:t>
      </w:r>
      <w:proofErr w:type="gramStart"/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обучающимися</w:t>
      </w:r>
      <w:proofErr w:type="gramEnd"/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правил коллективной и груп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повой работы;</w:t>
      </w:r>
    </w:p>
    <w:p w:rsidR="00BF69FB" w:rsidRPr="00DD4973" w:rsidRDefault="00BF69FB" w:rsidP="00D7208A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наблюдения за читательской деятельностью учащихся;</w:t>
      </w:r>
    </w:p>
    <w:p w:rsidR="00BF69FB" w:rsidRPr="00DD4973" w:rsidRDefault="00BF69FB" w:rsidP="00D7208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8914"/>
        </w:tabs>
        <w:autoSpaceDE w:val="0"/>
        <w:autoSpaceDN w:val="0"/>
        <w:adjustRightInd w:val="0"/>
        <w:spacing w:before="5" w:after="0" w:line="240" w:lineRule="auto"/>
        <w:ind w:left="284" w:right="38" w:hanging="284"/>
        <w:contextualSpacing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5"/>
          <w:sz w:val="28"/>
          <w:szCs w:val="28"/>
        </w:rPr>
        <w:t>анализ читательского дневника;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9FB" w:rsidRPr="00DD4973" w:rsidRDefault="00BF69FB" w:rsidP="00D7208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8914"/>
        </w:tabs>
        <w:autoSpaceDE w:val="0"/>
        <w:autoSpaceDN w:val="0"/>
        <w:adjustRightInd w:val="0"/>
        <w:spacing w:before="5" w:after="0" w:line="240" w:lineRule="auto"/>
        <w:ind w:left="284" w:right="38" w:hanging="284"/>
        <w:contextualSpacing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анализ отзывов учащихся о </w:t>
      </w:r>
      <w:proofErr w:type="gramStart"/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>прочитанном</w:t>
      </w:r>
      <w:proofErr w:type="gramEnd"/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аннотаций, презентаций;     </w:t>
      </w:r>
    </w:p>
    <w:p w:rsidR="00BF69FB" w:rsidRPr="00DD4973" w:rsidRDefault="00BF69FB" w:rsidP="00D7208A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" w:after="0" w:line="240" w:lineRule="auto"/>
        <w:ind w:left="284" w:right="38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анализ творческих работ учащихся (в том числе входящих в рабочие тетради и в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хрестоматии).</w:t>
      </w:r>
    </w:p>
    <w:p w:rsidR="00BF69FB" w:rsidRPr="00DD4973" w:rsidRDefault="00BF69FB" w:rsidP="00DD4973">
      <w:pPr>
        <w:shd w:val="clear" w:color="auto" w:fill="FFFFFF"/>
        <w:spacing w:before="259" w:after="0" w:line="240" w:lineRule="auto"/>
        <w:ind w:left="14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Характеристика цифровой оценки (отметки)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43" w:right="43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«5» («отлично») </w:t>
      </w:r>
      <w:r w:rsidRPr="00DD4973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-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уровень выполнения требований значительно выше удовлетвори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тельного: отсутствие ошибок как по текущему, так и по предыдущему учебному материалу;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не более одного недочета; логичность и полнота изложения.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34" w:right="48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«4» («хорошо»)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- уровень выполнения требований выше удовлетворительного: ис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>пользование дополнительного материала, полнота и логичность раскрытия вопроса; само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4 недочетов по пройденному материалу; незначительные нарушения логики изложения ма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>териала; использование нерациональных приемов решения учебной задачи; отдельные не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точности в изложении материала.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29" w:right="67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«3» </w:t>
      </w:r>
      <w:r w:rsidRPr="00DD497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(«удовлетворительно»)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- достаточный минимальный уровень выполнения тре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бований, предъявляемых к конкретной работе; не более 4-6 ошибок или 10 недочетов по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текущему учебному материалу; не более 3-5 ошибок или не более 8 недочетов по пройден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ному учебному материалу; отдельные нарушения логики изложения материала; неполнота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раскрытия вопроса.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left="14" w:right="82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«2» («плохо») </w:t>
      </w:r>
      <w:r w:rsidRPr="00DD4973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-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уровень выполнения требований ниже удовлетворительного: наличие более 6 ошибок или 10 недочетов по текущему материалу; более 5 ошибок или более 8 не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дочетов по пройденному материалу; нарушение логики; неполнота, </w:t>
      </w:r>
      <w:proofErr w:type="spellStart"/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нераскрытость</w:t>
      </w:r>
      <w:proofErr w:type="spellEnd"/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обсуж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>даемого вопроса, отсутствие аргументации либо ошибочность ее основных положений.</w:t>
      </w:r>
    </w:p>
    <w:p w:rsidR="00BF69FB" w:rsidRPr="00DD4973" w:rsidRDefault="00BF69FB" w:rsidP="00DD4973">
      <w:pPr>
        <w:shd w:val="clear" w:color="auto" w:fill="FFFFFF"/>
        <w:spacing w:before="259" w:after="0" w:line="240" w:lineRule="auto"/>
        <w:ind w:right="24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Характеристика словесной оценки (оценочное суждение)</w:t>
      </w:r>
    </w:p>
    <w:p w:rsidR="00BF69FB" w:rsidRPr="00DD4973" w:rsidRDefault="00BF69FB" w:rsidP="00DD4973">
      <w:pPr>
        <w:shd w:val="clear" w:color="auto" w:fill="FFFFFF"/>
        <w:spacing w:after="0" w:line="240" w:lineRule="auto"/>
        <w:ind w:right="101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Словесная оценка есть краткая характеристика результатов учебного труда школьни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>ков. Эта форма оценочного суждения позволяет раскрыть перед учеником динамику резуль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татов его учебной деятельности, проанализировать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его возможности и прилежание. Осо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бенностью словесной оценки являются ее содержательность, анализ работы школьника, 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четкая фиксация успешных результатов и раскрытие причин неудач. Причем эти причины не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должны касаться личностных характеристик учащегося.</w:t>
      </w:r>
    </w:p>
    <w:p w:rsidR="00BF69FB" w:rsidRPr="00D7208A" w:rsidRDefault="00BF69FB" w:rsidP="00D7208A">
      <w:pPr>
        <w:shd w:val="clear" w:color="auto" w:fill="FFFFFF"/>
        <w:spacing w:after="0" w:line="240" w:lineRule="auto"/>
        <w:ind w:firstLine="264"/>
        <w:contextualSpacing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>Оценочное суждение сопровождает любую отметку в качестве заключения по существу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>работы, раскрывающего как положительные, так и отрицательные ее стороны, а также пути</w:t>
      </w:r>
      <w:r w:rsidRPr="00DD4973">
        <w:rPr>
          <w:rFonts w:ascii="Times New Roman" w:eastAsia="Times New Roman" w:hAnsi="Times New Roman" w:cs="Times New Roman"/>
          <w:spacing w:val="-5"/>
          <w:sz w:val="28"/>
          <w:szCs w:val="28"/>
        </w:rPr>
        <w:t>устранения недочетов и ошибок.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26E18" w:rsidRPr="00B413FB" w:rsidRDefault="00826E18" w:rsidP="00DD4973">
      <w:pPr>
        <w:spacing w:after="0" w:line="240" w:lineRule="auto"/>
        <w:ind w:left="20" w:right="20" w:firstLine="264"/>
        <w:contextualSpacing/>
        <w:jc w:val="center"/>
        <w:rPr>
          <w:rFonts w:ascii="Times New Roman" w:eastAsia="Trebuchet MS" w:hAnsi="Times New Roman" w:cs="Times New Roman"/>
          <w:b/>
          <w:i/>
          <w:color w:val="000000"/>
          <w:spacing w:val="1"/>
          <w:sz w:val="28"/>
          <w:szCs w:val="28"/>
        </w:rPr>
      </w:pPr>
      <w:r w:rsidRPr="00DD4973">
        <w:rPr>
          <w:rFonts w:ascii="Times New Roman" w:eastAsia="Trebuchet MS" w:hAnsi="Times New Roman" w:cs="Times New Roman"/>
          <w:b/>
          <w:i/>
          <w:color w:val="000000"/>
          <w:spacing w:val="1"/>
          <w:sz w:val="28"/>
          <w:szCs w:val="28"/>
        </w:rPr>
        <w:t>Особенности контроля и оценки по математике</w:t>
      </w:r>
    </w:p>
    <w:p w:rsidR="00A21D67" w:rsidRPr="00DD4973" w:rsidRDefault="00D87BF9" w:rsidP="00D7208A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Изучение математики в начальной </w:t>
      </w:r>
      <w:proofErr w:type="spellStart"/>
      <w:r w:rsidRPr="00DD4973">
        <w:rPr>
          <w:sz w:val="28"/>
          <w:szCs w:val="28"/>
        </w:rPr>
        <w:t>щколе</w:t>
      </w:r>
      <w:proofErr w:type="spellEnd"/>
      <w:r w:rsidRPr="00DD4973">
        <w:rPr>
          <w:sz w:val="28"/>
          <w:szCs w:val="28"/>
        </w:rPr>
        <w:t xml:space="preserve"> направлено на достижение следующих основных целей: математическое развитие школьника, освоение основных начальных математических знаний, </w:t>
      </w:r>
      <w:r w:rsidR="00A21D67" w:rsidRPr="00DD4973">
        <w:rPr>
          <w:sz w:val="28"/>
          <w:szCs w:val="28"/>
        </w:rPr>
        <w:t xml:space="preserve">формирование умения решать учебные и практические задачи средствами математики, воспитание критичности мышления, интереса к умственному труду, стремление использовать математические знания в жизни. </w:t>
      </w:r>
    </w:p>
    <w:p w:rsidR="00A21D67" w:rsidRPr="00DD4973" w:rsidRDefault="00A21D67" w:rsidP="00D7208A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Контрольные работы проводятся по всем разделам курса, составляющим основу начального математического образования: «Числа и величины», «Арифметические действия», «Работа с текстовыми задачами», «Пространственные отношения. Геометрические фигуры», «Работа с информацией». </w:t>
      </w:r>
    </w:p>
    <w:p w:rsidR="00D87BF9" w:rsidRPr="00DD4973" w:rsidRDefault="00A21D67" w:rsidP="00D7208A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Оценка достижения планируемых результатов по математике имеет ряд особенностей - отличие традиционных форм текущего, тематического и итогового контроля.</w:t>
      </w:r>
    </w:p>
    <w:p w:rsidR="00D87BF9" w:rsidRPr="00DD4973" w:rsidRDefault="00D87BF9" w:rsidP="00D7208A">
      <w:pPr>
        <w:shd w:val="clear" w:color="auto" w:fill="FFFFFF"/>
        <w:spacing w:before="5" w:after="0" w:line="240" w:lineRule="auto"/>
        <w:ind w:left="14" w:right="413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 xml:space="preserve">Текущий </w:t>
      </w:r>
      <w:r w:rsidRPr="00DD4973">
        <w:rPr>
          <w:rFonts w:ascii="Times New Roman" w:hAnsi="Times New Roman" w:cs="Times New Roman"/>
          <w:sz w:val="28"/>
          <w:szCs w:val="28"/>
        </w:rPr>
        <w:t>контроль по математике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троля состоят из нескольких однотипных заданий, с помощью которых осуществляется все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сторонняя проверка только одного определенного умения (например, умения сравнивать натуральные числа, умения находить площадь прямоугольника и др.).</w:t>
      </w:r>
    </w:p>
    <w:p w:rsidR="00D87BF9" w:rsidRPr="00DD4973" w:rsidRDefault="00D87BF9" w:rsidP="00D7208A">
      <w:pPr>
        <w:shd w:val="clear" w:color="auto" w:fill="FFFFFF"/>
        <w:spacing w:after="0" w:line="240" w:lineRule="auto"/>
        <w:ind w:left="19" w:right="403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b/>
          <w:i/>
          <w:sz w:val="28"/>
          <w:szCs w:val="28"/>
        </w:rPr>
        <w:t>Тематический</w:t>
      </w:r>
      <w:r w:rsidRPr="00DD4973">
        <w:rPr>
          <w:rFonts w:ascii="Times New Roman" w:hAnsi="Times New Roman" w:cs="Times New Roman"/>
          <w:sz w:val="28"/>
          <w:szCs w:val="28"/>
        </w:rPr>
        <w:t xml:space="preserve"> контроль по математике проводится в письменной форме. Для темати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ческих проверок выбираются узловые вопросы программы: приемы устных вычислений, из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мерение величин и др. Проверочные работы позволяют проверить, например, знание таб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личных случаев сложения, вычитания, умножения и деления. В этом случае для обеспече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ния самостоятельности учащихся подбирается несколько вариантов работы, каждый из ко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торых содержит около тридцати примеров на сложение и вычитание или умножение и деле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ние. На выполнение такой работы отводится 5-6 минут урока.</w:t>
      </w:r>
    </w:p>
    <w:p w:rsidR="00D87BF9" w:rsidRPr="00DD4973" w:rsidRDefault="00D87BF9" w:rsidP="00D7208A">
      <w:pPr>
        <w:shd w:val="clear" w:color="auto" w:fill="FFFFFF"/>
        <w:spacing w:after="0" w:line="240" w:lineRule="auto"/>
        <w:ind w:left="29" w:right="422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sz w:val="28"/>
          <w:szCs w:val="28"/>
        </w:rPr>
        <w:t xml:space="preserve">Основанием для выставления </w:t>
      </w:r>
      <w:r w:rsidRPr="00DD4973">
        <w:rPr>
          <w:rFonts w:ascii="Times New Roman" w:hAnsi="Times New Roman" w:cs="Times New Roman"/>
          <w:b/>
          <w:i/>
          <w:sz w:val="28"/>
          <w:szCs w:val="28"/>
        </w:rPr>
        <w:t>итоговой</w:t>
      </w:r>
      <w:r w:rsidRPr="00DD4973">
        <w:rPr>
          <w:rFonts w:ascii="Times New Roman" w:hAnsi="Times New Roman" w:cs="Times New Roman"/>
          <w:sz w:val="28"/>
          <w:szCs w:val="28"/>
        </w:rPr>
        <w:t xml:space="preserve">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DD4973">
        <w:rPr>
          <w:rFonts w:ascii="Times New Roman" w:hAnsi="Times New Roman" w:cs="Times New Roman"/>
          <w:sz w:val="28"/>
          <w:szCs w:val="28"/>
        </w:rPr>
        <w:softHyphen/>
        <w:t>говых стандартизированных контрольных работ. Однако последним придается наибольшее значение.</w:t>
      </w:r>
    </w:p>
    <w:p w:rsidR="00D87BF9" w:rsidRPr="00DD4973" w:rsidRDefault="00D87BF9" w:rsidP="00D7208A">
      <w:pPr>
        <w:shd w:val="clear" w:color="auto" w:fill="FFFFFF"/>
        <w:spacing w:before="5" w:after="0" w:line="240" w:lineRule="auto"/>
        <w:ind w:left="34" w:right="422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sz w:val="28"/>
          <w:szCs w:val="28"/>
        </w:rPr>
        <w:lastRenderedPageBreak/>
        <w:t>В конце года проводится итоговая проверочная работа. Одной из ее целей является оценка предметных результатов ос</w:t>
      </w:r>
      <w:r w:rsidRPr="00DD4973">
        <w:rPr>
          <w:rFonts w:ascii="Times New Roman" w:hAnsi="Times New Roman" w:cs="Times New Roman"/>
          <w:sz w:val="28"/>
          <w:szCs w:val="28"/>
        </w:rPr>
        <w:softHyphen/>
        <w:t xml:space="preserve">воения программы по математике в третьем классе: способность решать учебно-практические и учебно-познавательные задачи, </w:t>
      </w:r>
      <w:proofErr w:type="spellStart"/>
      <w:r w:rsidRPr="00DD497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D4973">
        <w:rPr>
          <w:rFonts w:ascii="Times New Roman" w:hAnsi="Times New Roman" w:cs="Times New Roman"/>
          <w:sz w:val="28"/>
          <w:szCs w:val="28"/>
        </w:rPr>
        <w:t xml:space="preserve"> обобщённых способов деятельности, коммуникативных и информационных умений.</w:t>
      </w:r>
    </w:p>
    <w:p w:rsidR="00D87BF9" w:rsidRPr="00DD4973" w:rsidRDefault="00D87BF9" w:rsidP="00D7208A">
      <w:pPr>
        <w:shd w:val="clear" w:color="auto" w:fill="FFFFFF"/>
        <w:spacing w:before="5" w:after="0" w:line="240" w:lineRule="auto"/>
        <w:ind w:left="34" w:right="422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sz w:val="28"/>
          <w:szCs w:val="28"/>
        </w:rPr>
        <w:t>При этом итоговая отметка не выставляется как средний балл, а определяется с учётом тех видов заданий, которые для данной работы являются основными.</w:t>
      </w:r>
    </w:p>
    <w:p w:rsidR="00A21D67" w:rsidRPr="00DD4973" w:rsidRDefault="00A21D67" w:rsidP="00D7208A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Проверочные, самостоятельные работы проводятся по главным темам, составляющим основу начального математического образования.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1880"/>
        <w:gridCol w:w="1880"/>
        <w:gridCol w:w="1983"/>
        <w:gridCol w:w="1881"/>
        <w:gridCol w:w="1947"/>
      </w:tblGrid>
      <w:tr w:rsidR="00A21D67" w:rsidRPr="00DD4973" w:rsidTr="00A21D67">
        <w:trPr>
          <w:trHeight w:val="523"/>
          <w:jc w:val="center"/>
        </w:trPr>
        <w:tc>
          <w:tcPr>
            <w:tcW w:w="1000" w:type="pct"/>
          </w:tcPr>
          <w:p w:rsidR="00A21D67" w:rsidRPr="00D7208A" w:rsidRDefault="00A21D67" w:rsidP="00D7208A">
            <w:pPr>
              <w:pStyle w:val="Default"/>
              <w:contextualSpacing/>
            </w:pPr>
            <w:r w:rsidRPr="00D7208A">
              <w:t>Количество и виды контрольных работ по математике Класс</w:t>
            </w:r>
          </w:p>
        </w:tc>
        <w:tc>
          <w:tcPr>
            <w:tcW w:w="1000" w:type="pct"/>
          </w:tcPr>
          <w:p w:rsidR="00A21D67" w:rsidRPr="00D7208A" w:rsidRDefault="00A21D67" w:rsidP="00D7208A">
            <w:pPr>
              <w:pStyle w:val="Default"/>
              <w:contextualSpacing/>
            </w:pPr>
            <w:r w:rsidRPr="00D7208A">
              <w:t xml:space="preserve">Обязательные контрольные работы </w:t>
            </w:r>
          </w:p>
        </w:tc>
        <w:tc>
          <w:tcPr>
            <w:tcW w:w="1000" w:type="pct"/>
          </w:tcPr>
          <w:p w:rsidR="00A21D67" w:rsidRPr="00D7208A" w:rsidRDefault="00A21D67" w:rsidP="00D7208A">
            <w:pPr>
              <w:pStyle w:val="Default"/>
              <w:contextualSpacing/>
            </w:pPr>
            <w:r w:rsidRPr="00D7208A">
              <w:t xml:space="preserve">Самостоятельная работа </w:t>
            </w:r>
          </w:p>
        </w:tc>
        <w:tc>
          <w:tcPr>
            <w:tcW w:w="1000" w:type="pct"/>
          </w:tcPr>
          <w:p w:rsidR="00A21D67" w:rsidRPr="00D7208A" w:rsidRDefault="00A21D67" w:rsidP="00D7208A">
            <w:pPr>
              <w:pStyle w:val="Default"/>
              <w:contextualSpacing/>
            </w:pPr>
            <w:r w:rsidRPr="00D7208A">
              <w:t xml:space="preserve">Проверочная работа </w:t>
            </w:r>
          </w:p>
        </w:tc>
        <w:tc>
          <w:tcPr>
            <w:tcW w:w="1000" w:type="pct"/>
          </w:tcPr>
          <w:p w:rsidR="00A21D67" w:rsidRPr="00D7208A" w:rsidRDefault="00D7208A" w:rsidP="00D7208A">
            <w:pPr>
              <w:pStyle w:val="Default"/>
              <w:contextualSpacing/>
            </w:pPr>
            <w:r w:rsidRPr="00D7208A">
              <w:t>Математиче</w:t>
            </w:r>
            <w:r w:rsidR="00A21D67" w:rsidRPr="00D7208A">
              <w:t xml:space="preserve">ский диктант </w:t>
            </w:r>
          </w:p>
        </w:tc>
      </w:tr>
      <w:tr w:rsidR="00A21D67" w:rsidRPr="00DD4973" w:rsidTr="00A21D67">
        <w:trPr>
          <w:trHeight w:val="109"/>
          <w:jc w:val="center"/>
        </w:trPr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</w:tr>
      <w:tr w:rsidR="00A21D67" w:rsidRPr="00DD4973" w:rsidTr="00A21D67">
        <w:trPr>
          <w:trHeight w:val="109"/>
          <w:jc w:val="center"/>
        </w:trPr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6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</w:tr>
      <w:tr w:rsidR="00A21D67" w:rsidRPr="00DD4973" w:rsidTr="00A21D67">
        <w:trPr>
          <w:trHeight w:val="109"/>
          <w:jc w:val="center"/>
        </w:trPr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6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</w:tr>
      <w:tr w:rsidR="00A21D67" w:rsidRPr="00DD4973" w:rsidTr="00A21D67">
        <w:trPr>
          <w:trHeight w:val="109"/>
          <w:jc w:val="center"/>
        </w:trPr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6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A21D67" w:rsidRPr="00DD4973" w:rsidRDefault="00A21D67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4</w:t>
            </w:r>
          </w:p>
        </w:tc>
      </w:tr>
    </w:tbl>
    <w:p w:rsidR="00D87BF9" w:rsidRPr="00DD4973" w:rsidRDefault="00D87BF9" w:rsidP="00D7208A">
      <w:pPr>
        <w:shd w:val="clear" w:color="auto" w:fill="FFFFFF"/>
        <w:spacing w:before="5" w:after="0" w:line="240" w:lineRule="auto"/>
        <w:ind w:right="42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973">
        <w:rPr>
          <w:rFonts w:ascii="Times New Roman" w:hAnsi="Times New Roman" w:cs="Times New Roman"/>
          <w:b/>
          <w:sz w:val="28"/>
          <w:szCs w:val="28"/>
        </w:rPr>
        <w:t>Нормы оценок по математике</w:t>
      </w:r>
    </w:p>
    <w:p w:rsidR="00D87BF9" w:rsidRPr="00DD4973" w:rsidRDefault="00D87BF9" w:rsidP="00DD4973">
      <w:pPr>
        <w:shd w:val="clear" w:color="auto" w:fill="FFFFFF"/>
        <w:spacing w:before="5" w:after="0" w:line="240" w:lineRule="auto"/>
        <w:ind w:left="34" w:right="422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sz w:val="28"/>
          <w:szCs w:val="28"/>
        </w:rPr>
        <w:t>В основе данного оценивания лежат следующие показатели: правильность выполнения и объём выполненного задания.</w:t>
      </w:r>
    </w:p>
    <w:tbl>
      <w:tblPr>
        <w:tblStyle w:val="a4"/>
        <w:tblW w:w="0" w:type="auto"/>
        <w:jc w:val="center"/>
        <w:tblLook w:val="04A0"/>
      </w:tblPr>
      <w:tblGrid>
        <w:gridCol w:w="2188"/>
        <w:gridCol w:w="2188"/>
        <w:gridCol w:w="2824"/>
        <w:gridCol w:w="2371"/>
      </w:tblGrid>
      <w:tr w:rsidR="00D87BF9" w:rsidRPr="00DD4973" w:rsidTr="00D87BF9">
        <w:trPr>
          <w:jc w:val="center"/>
        </w:trPr>
        <w:tc>
          <w:tcPr>
            <w:tcW w:w="245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Работа, состоящая из примеров</w:t>
            </w:r>
          </w:p>
        </w:tc>
        <w:tc>
          <w:tcPr>
            <w:tcW w:w="2452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Работа, состоящая из задач</w:t>
            </w:r>
          </w:p>
        </w:tc>
        <w:tc>
          <w:tcPr>
            <w:tcW w:w="246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Комбинированная работа</w:t>
            </w:r>
          </w:p>
        </w:tc>
        <w:tc>
          <w:tcPr>
            <w:tcW w:w="2456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Контрольный устный счёт</w:t>
            </w:r>
          </w:p>
        </w:tc>
      </w:tr>
      <w:tr w:rsidR="00D87BF9" w:rsidRPr="00DD4973" w:rsidTr="00D87BF9">
        <w:trPr>
          <w:jc w:val="center"/>
        </w:trPr>
        <w:tc>
          <w:tcPr>
            <w:tcW w:w="245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«5» - без ошибок</w:t>
            </w:r>
          </w:p>
        </w:tc>
        <w:tc>
          <w:tcPr>
            <w:tcW w:w="2452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«5» - без ошибок</w:t>
            </w:r>
          </w:p>
        </w:tc>
        <w:tc>
          <w:tcPr>
            <w:tcW w:w="246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«5» - без ошибок</w:t>
            </w:r>
          </w:p>
        </w:tc>
        <w:tc>
          <w:tcPr>
            <w:tcW w:w="2456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«5» - без ошибок</w:t>
            </w:r>
          </w:p>
        </w:tc>
      </w:tr>
      <w:tr w:rsidR="00D87BF9" w:rsidRPr="00DD4973" w:rsidTr="00D87BF9">
        <w:trPr>
          <w:jc w:val="center"/>
        </w:trPr>
        <w:tc>
          <w:tcPr>
            <w:tcW w:w="245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«4» - 1 грубая и 1-2 негрубые ошибки</w:t>
            </w:r>
          </w:p>
        </w:tc>
        <w:tc>
          <w:tcPr>
            <w:tcW w:w="2452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«4» - 1-2 негрубые ошибки</w:t>
            </w:r>
          </w:p>
        </w:tc>
        <w:tc>
          <w:tcPr>
            <w:tcW w:w="246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«4» - 1 грубая и 1-2 негрубые ошибки, при этом грубых не должно быть в задаче</w:t>
            </w:r>
          </w:p>
        </w:tc>
        <w:tc>
          <w:tcPr>
            <w:tcW w:w="2456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«4» - 1-2  ошибки</w:t>
            </w:r>
          </w:p>
        </w:tc>
      </w:tr>
      <w:tr w:rsidR="00D87BF9" w:rsidRPr="00DD4973" w:rsidTr="00D87BF9">
        <w:trPr>
          <w:jc w:val="center"/>
        </w:trPr>
        <w:tc>
          <w:tcPr>
            <w:tcW w:w="245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«3» - 2-3 грубые и 1-2 негрубые ошибки или 3 и более негрубых ошибки.</w:t>
            </w:r>
          </w:p>
        </w:tc>
        <w:tc>
          <w:tcPr>
            <w:tcW w:w="2452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«3» - 1 грубая и 3-4 негрубые ошибки.</w:t>
            </w:r>
          </w:p>
        </w:tc>
        <w:tc>
          <w:tcPr>
            <w:tcW w:w="246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«3» - 2-3 грубые и 1-2 негрубые ошибки, при этом ход решения задачи должен быть верным.</w:t>
            </w:r>
          </w:p>
        </w:tc>
        <w:tc>
          <w:tcPr>
            <w:tcW w:w="2456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«3» - 3-4 ошибки.</w:t>
            </w:r>
          </w:p>
        </w:tc>
      </w:tr>
      <w:tr w:rsidR="00D87BF9" w:rsidRPr="00DD4973" w:rsidTr="00D87BF9">
        <w:trPr>
          <w:jc w:val="center"/>
        </w:trPr>
        <w:tc>
          <w:tcPr>
            <w:tcW w:w="245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«2» - 4 и более грубых ошибки.</w:t>
            </w:r>
          </w:p>
        </w:tc>
        <w:tc>
          <w:tcPr>
            <w:tcW w:w="2452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«2» - 2 и более грубых ошибки.</w:t>
            </w:r>
          </w:p>
        </w:tc>
        <w:tc>
          <w:tcPr>
            <w:tcW w:w="2461" w:type="dxa"/>
          </w:tcPr>
          <w:p w:rsidR="00D87BF9" w:rsidRPr="00DD4973" w:rsidRDefault="00D87BF9" w:rsidP="00D7208A">
            <w:pPr>
              <w:spacing w:before="5"/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4973">
              <w:rPr>
                <w:rFonts w:ascii="Times New Roman" w:hAnsi="Times New Roman" w:cs="Times New Roman"/>
                <w:sz w:val="28"/>
                <w:szCs w:val="28"/>
              </w:rPr>
              <w:t>«2» - 4 грубые ошибки.</w:t>
            </w:r>
          </w:p>
        </w:tc>
        <w:tc>
          <w:tcPr>
            <w:tcW w:w="2456" w:type="dxa"/>
          </w:tcPr>
          <w:p w:rsidR="00D87BF9" w:rsidRPr="00DD4973" w:rsidRDefault="00D87BF9" w:rsidP="00D7208A">
            <w:pPr>
              <w:spacing w:before="5"/>
              <w:ind w:right="422" w:firstLine="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CE9" w:rsidRDefault="001F0CE9" w:rsidP="00DD4973">
      <w:pPr>
        <w:shd w:val="clear" w:color="auto" w:fill="FFFFFF"/>
        <w:spacing w:before="5" w:after="0" w:line="240" w:lineRule="auto"/>
        <w:ind w:left="34" w:right="422" w:firstLine="264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0CE9" w:rsidRDefault="001F0CE9" w:rsidP="00DD4973">
      <w:pPr>
        <w:shd w:val="clear" w:color="auto" w:fill="FFFFFF"/>
        <w:spacing w:before="5" w:after="0" w:line="240" w:lineRule="auto"/>
        <w:ind w:left="34" w:right="422" w:firstLine="264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0CE9" w:rsidRDefault="001F0CE9" w:rsidP="00DD4973">
      <w:pPr>
        <w:shd w:val="clear" w:color="auto" w:fill="FFFFFF"/>
        <w:spacing w:before="5" w:after="0" w:line="240" w:lineRule="auto"/>
        <w:ind w:left="34" w:right="422" w:firstLine="264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0CE9" w:rsidRDefault="001F0CE9" w:rsidP="00DD4973">
      <w:pPr>
        <w:shd w:val="clear" w:color="auto" w:fill="FFFFFF"/>
        <w:spacing w:before="5" w:after="0" w:line="240" w:lineRule="auto"/>
        <w:ind w:left="34" w:right="422" w:firstLine="264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87BF9" w:rsidRPr="001F0CE9" w:rsidRDefault="00D87BF9" w:rsidP="00DD4973">
      <w:pPr>
        <w:shd w:val="clear" w:color="auto" w:fill="FFFFFF"/>
        <w:spacing w:before="5" w:after="0" w:line="240" w:lineRule="auto"/>
        <w:ind w:left="34" w:right="422" w:firstLine="264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1F0CE9">
        <w:rPr>
          <w:rFonts w:ascii="Times New Roman" w:hAnsi="Times New Roman" w:cs="Times New Roman"/>
          <w:b/>
          <w:sz w:val="24"/>
          <w:szCs w:val="28"/>
        </w:rPr>
        <w:t>Классификация ошибок и недочётов</w:t>
      </w:r>
      <w:r w:rsidR="00A21D67" w:rsidRPr="001F0CE9">
        <w:rPr>
          <w:rFonts w:ascii="Times New Roman" w:hAnsi="Times New Roman" w:cs="Times New Roman"/>
          <w:b/>
          <w:sz w:val="24"/>
          <w:szCs w:val="28"/>
        </w:rPr>
        <w:t xml:space="preserve"> письменных работ</w:t>
      </w:r>
      <w:r w:rsidRPr="001F0CE9">
        <w:rPr>
          <w:rFonts w:ascii="Times New Roman" w:hAnsi="Times New Roman" w:cs="Times New Roman"/>
          <w:b/>
          <w:sz w:val="24"/>
          <w:szCs w:val="28"/>
        </w:rPr>
        <w:t>, влияющих на снижение оценки</w:t>
      </w:r>
    </w:p>
    <w:p w:rsidR="00D87BF9" w:rsidRPr="001F0CE9" w:rsidRDefault="00D87BF9" w:rsidP="00DD4973">
      <w:pPr>
        <w:shd w:val="clear" w:color="auto" w:fill="FFFFFF"/>
        <w:spacing w:before="5" w:after="0" w:line="240" w:lineRule="auto"/>
        <w:ind w:right="420" w:firstLine="264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0CE9">
        <w:rPr>
          <w:rFonts w:ascii="Times New Roman" w:hAnsi="Times New Roman" w:cs="Times New Roman"/>
          <w:b/>
          <w:i/>
          <w:sz w:val="24"/>
          <w:szCs w:val="28"/>
        </w:rPr>
        <w:t>Ошибки:</w:t>
      </w:r>
    </w:p>
    <w:p w:rsidR="00D87BF9" w:rsidRPr="001F0CE9" w:rsidRDefault="00D87BF9" w:rsidP="00D7208A">
      <w:pPr>
        <w:pStyle w:val="a3"/>
        <w:numPr>
          <w:ilvl w:val="0"/>
          <w:numId w:val="9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D87BF9" w:rsidRPr="001F0CE9" w:rsidRDefault="00D87BF9" w:rsidP="00D7208A">
      <w:pPr>
        <w:pStyle w:val="a3"/>
        <w:numPr>
          <w:ilvl w:val="0"/>
          <w:numId w:val="9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неправильный выбор действий, операций;</w:t>
      </w:r>
    </w:p>
    <w:p w:rsidR="00D87BF9" w:rsidRPr="001F0CE9" w:rsidRDefault="00D87BF9" w:rsidP="00D7208A">
      <w:pPr>
        <w:pStyle w:val="a3"/>
        <w:numPr>
          <w:ilvl w:val="0"/>
          <w:numId w:val="9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неверные вычисления в случае, когда цель задания – проверка вычислительных умений и навыков;</w:t>
      </w:r>
    </w:p>
    <w:p w:rsidR="00D87BF9" w:rsidRPr="001F0CE9" w:rsidRDefault="00D87BF9" w:rsidP="00D7208A">
      <w:pPr>
        <w:pStyle w:val="a3"/>
        <w:numPr>
          <w:ilvl w:val="0"/>
          <w:numId w:val="9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D87BF9" w:rsidRPr="001F0CE9" w:rsidRDefault="00D87BF9" w:rsidP="00D7208A">
      <w:pPr>
        <w:pStyle w:val="a3"/>
        <w:numPr>
          <w:ilvl w:val="0"/>
          <w:numId w:val="9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D87BF9" w:rsidRPr="001F0CE9" w:rsidRDefault="00D87BF9" w:rsidP="00D7208A">
      <w:pPr>
        <w:pStyle w:val="a3"/>
        <w:numPr>
          <w:ilvl w:val="0"/>
          <w:numId w:val="9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несоответствие выполненных измерений и геометрических построений заданным параметрам.</w:t>
      </w:r>
    </w:p>
    <w:p w:rsidR="00D87BF9" w:rsidRPr="001F0CE9" w:rsidRDefault="00D87BF9" w:rsidP="00D7208A">
      <w:pPr>
        <w:shd w:val="clear" w:color="auto" w:fill="FFFFFF"/>
        <w:spacing w:before="5" w:after="0" w:line="240" w:lineRule="auto"/>
        <w:ind w:left="284" w:right="420" w:hanging="284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0CE9">
        <w:rPr>
          <w:rFonts w:ascii="Times New Roman" w:hAnsi="Times New Roman" w:cs="Times New Roman"/>
          <w:b/>
          <w:i/>
          <w:sz w:val="24"/>
          <w:szCs w:val="28"/>
        </w:rPr>
        <w:t>Недочёты:</w:t>
      </w:r>
    </w:p>
    <w:p w:rsidR="00D87BF9" w:rsidRPr="001F0CE9" w:rsidRDefault="00D87BF9" w:rsidP="00D7208A">
      <w:pPr>
        <w:pStyle w:val="a3"/>
        <w:numPr>
          <w:ilvl w:val="0"/>
          <w:numId w:val="10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неправильное списывание данных (чисел, знаков, обозначений, величин);</w:t>
      </w:r>
    </w:p>
    <w:p w:rsidR="00D87BF9" w:rsidRPr="001F0CE9" w:rsidRDefault="00D87BF9" w:rsidP="00D7208A">
      <w:pPr>
        <w:pStyle w:val="a3"/>
        <w:numPr>
          <w:ilvl w:val="0"/>
          <w:numId w:val="10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ошибки в записях математических терминов, символов при оформлении математических выкладок;</w:t>
      </w:r>
    </w:p>
    <w:p w:rsidR="00D87BF9" w:rsidRPr="001F0CE9" w:rsidRDefault="00D87BF9" w:rsidP="00D7208A">
      <w:pPr>
        <w:pStyle w:val="a3"/>
        <w:numPr>
          <w:ilvl w:val="0"/>
          <w:numId w:val="10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неверные вычисления в случае, когда цель задания не связана с проверкой вычислительных умений и навыков;</w:t>
      </w:r>
    </w:p>
    <w:p w:rsidR="00D87BF9" w:rsidRPr="001F0CE9" w:rsidRDefault="00D87BF9" w:rsidP="00D7208A">
      <w:pPr>
        <w:pStyle w:val="a3"/>
        <w:numPr>
          <w:ilvl w:val="0"/>
          <w:numId w:val="10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наличие записи действий;</w:t>
      </w:r>
    </w:p>
    <w:p w:rsidR="00D87BF9" w:rsidRPr="001F0CE9" w:rsidRDefault="00D87BF9" w:rsidP="00D7208A">
      <w:pPr>
        <w:pStyle w:val="a3"/>
        <w:numPr>
          <w:ilvl w:val="0"/>
          <w:numId w:val="10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отсутствие ответа к заданию или ошибки в записи ответа.</w:t>
      </w:r>
    </w:p>
    <w:p w:rsidR="00D87BF9" w:rsidRPr="001F0CE9" w:rsidRDefault="00D87BF9" w:rsidP="00D7208A">
      <w:pPr>
        <w:shd w:val="clear" w:color="auto" w:fill="FFFFFF"/>
        <w:spacing w:before="5" w:after="0" w:line="240" w:lineRule="auto"/>
        <w:ind w:right="420"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0CE9">
        <w:rPr>
          <w:rFonts w:ascii="Times New Roman" w:hAnsi="Times New Roman" w:cs="Times New Roman"/>
          <w:sz w:val="24"/>
          <w:szCs w:val="28"/>
        </w:rPr>
        <w:t>Снижение отметки за общее впечатление от работы допускается в случаях, указанных выше.</w:t>
      </w:r>
    </w:p>
    <w:p w:rsidR="00D87BF9" w:rsidRPr="001F0CE9" w:rsidRDefault="00D87BF9" w:rsidP="00D7208A">
      <w:pPr>
        <w:shd w:val="clear" w:color="auto" w:fill="FFFFFF"/>
        <w:spacing w:before="5" w:after="0" w:line="240" w:lineRule="auto"/>
        <w:ind w:right="420"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0CE9">
        <w:rPr>
          <w:rFonts w:ascii="Times New Roman" w:hAnsi="Times New Roman" w:cs="Times New Roman"/>
          <w:sz w:val="24"/>
          <w:szCs w:val="28"/>
        </w:rPr>
        <w:t xml:space="preserve">В основу оценивания </w:t>
      </w:r>
      <w:r w:rsidRPr="001F0CE9">
        <w:rPr>
          <w:rFonts w:ascii="Times New Roman" w:hAnsi="Times New Roman" w:cs="Times New Roman"/>
          <w:b/>
          <w:sz w:val="24"/>
          <w:szCs w:val="28"/>
        </w:rPr>
        <w:t>устного ответа</w:t>
      </w:r>
      <w:r w:rsidRPr="001F0CE9">
        <w:rPr>
          <w:rFonts w:ascii="Times New Roman" w:hAnsi="Times New Roman" w:cs="Times New Roman"/>
          <w:sz w:val="24"/>
          <w:szCs w:val="28"/>
        </w:rPr>
        <w:t xml:space="preserve"> учащихся положены следующие показатели: правильность, обоснованность, самостоятельность, полнота.</w:t>
      </w:r>
    </w:p>
    <w:p w:rsidR="00D87BF9" w:rsidRPr="001F0CE9" w:rsidRDefault="00D87BF9" w:rsidP="00D7208A">
      <w:pPr>
        <w:shd w:val="clear" w:color="auto" w:fill="FFFFFF"/>
        <w:spacing w:before="5" w:after="0" w:line="240" w:lineRule="auto"/>
        <w:ind w:left="284" w:right="420" w:hanging="284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0CE9">
        <w:rPr>
          <w:rFonts w:ascii="Times New Roman" w:hAnsi="Times New Roman" w:cs="Times New Roman"/>
          <w:b/>
          <w:i/>
          <w:sz w:val="24"/>
          <w:szCs w:val="28"/>
        </w:rPr>
        <w:t>Ошибки:</w:t>
      </w:r>
    </w:p>
    <w:p w:rsidR="00D87BF9" w:rsidRPr="001F0CE9" w:rsidRDefault="00D87BF9" w:rsidP="00D7208A">
      <w:pPr>
        <w:pStyle w:val="a3"/>
        <w:numPr>
          <w:ilvl w:val="0"/>
          <w:numId w:val="11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неправильный ответ на поставленный вопрос;</w:t>
      </w:r>
    </w:p>
    <w:p w:rsidR="00D87BF9" w:rsidRPr="001F0CE9" w:rsidRDefault="00D87BF9" w:rsidP="00D7208A">
      <w:pPr>
        <w:pStyle w:val="a3"/>
        <w:numPr>
          <w:ilvl w:val="0"/>
          <w:numId w:val="11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неумение ответить на поставленный вопрос или выполнить задание без помощи учителя;</w:t>
      </w:r>
    </w:p>
    <w:p w:rsidR="00D87BF9" w:rsidRPr="001F0CE9" w:rsidRDefault="00D87BF9" w:rsidP="00D7208A">
      <w:pPr>
        <w:pStyle w:val="a3"/>
        <w:numPr>
          <w:ilvl w:val="0"/>
          <w:numId w:val="11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при правильном выполнении задания неумение дать соответствующие объяснения.</w:t>
      </w:r>
    </w:p>
    <w:p w:rsidR="00D87BF9" w:rsidRPr="001F0CE9" w:rsidRDefault="00D87BF9" w:rsidP="00D7208A">
      <w:pPr>
        <w:shd w:val="clear" w:color="auto" w:fill="FFFFFF"/>
        <w:spacing w:before="5" w:after="0" w:line="240" w:lineRule="auto"/>
        <w:ind w:left="284" w:right="420" w:hanging="284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0CE9">
        <w:rPr>
          <w:rFonts w:ascii="Times New Roman" w:hAnsi="Times New Roman" w:cs="Times New Roman"/>
          <w:b/>
          <w:i/>
          <w:sz w:val="24"/>
          <w:szCs w:val="28"/>
        </w:rPr>
        <w:t>Недочёты:</w:t>
      </w:r>
    </w:p>
    <w:p w:rsidR="00D87BF9" w:rsidRPr="001F0CE9" w:rsidRDefault="00D87BF9" w:rsidP="00D7208A">
      <w:pPr>
        <w:pStyle w:val="a3"/>
        <w:numPr>
          <w:ilvl w:val="0"/>
          <w:numId w:val="12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неточный или неполный ответ на поставленный вопрос;</w:t>
      </w:r>
    </w:p>
    <w:p w:rsidR="00D87BF9" w:rsidRPr="001F0CE9" w:rsidRDefault="00D87BF9" w:rsidP="00D7208A">
      <w:pPr>
        <w:pStyle w:val="a3"/>
        <w:numPr>
          <w:ilvl w:val="0"/>
          <w:numId w:val="12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при правильном ответе неумение самостоятельно или полно обосновать и проиллюстрировать его;</w:t>
      </w:r>
    </w:p>
    <w:p w:rsidR="00D87BF9" w:rsidRPr="001F0CE9" w:rsidRDefault="00D87BF9" w:rsidP="00D7208A">
      <w:pPr>
        <w:pStyle w:val="a3"/>
        <w:numPr>
          <w:ilvl w:val="0"/>
          <w:numId w:val="12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неумение точно сформулировать ответ решённой задачи;</w:t>
      </w:r>
    </w:p>
    <w:p w:rsidR="00D87BF9" w:rsidRPr="001F0CE9" w:rsidRDefault="00D87BF9" w:rsidP="00D7208A">
      <w:pPr>
        <w:pStyle w:val="a3"/>
        <w:numPr>
          <w:ilvl w:val="0"/>
          <w:numId w:val="12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медленный темп выполнения задания, не являющийся индивидуальной особенностью школьника;</w:t>
      </w:r>
    </w:p>
    <w:p w:rsidR="00D87BF9" w:rsidRPr="001F0CE9" w:rsidRDefault="00D87BF9" w:rsidP="00D7208A">
      <w:pPr>
        <w:pStyle w:val="a3"/>
        <w:numPr>
          <w:ilvl w:val="0"/>
          <w:numId w:val="12"/>
        </w:numPr>
        <w:shd w:val="clear" w:color="auto" w:fill="FFFFFF"/>
        <w:spacing w:before="5"/>
        <w:ind w:left="284" w:right="420" w:hanging="284"/>
        <w:jc w:val="both"/>
        <w:rPr>
          <w:szCs w:val="28"/>
        </w:rPr>
      </w:pPr>
      <w:r w:rsidRPr="001F0CE9">
        <w:rPr>
          <w:szCs w:val="28"/>
        </w:rPr>
        <w:t>неправильное произношение математических терминов.</w:t>
      </w:r>
    </w:p>
    <w:p w:rsidR="00D87BF9" w:rsidRPr="001F0CE9" w:rsidRDefault="00D87BF9" w:rsidP="00D7208A">
      <w:pPr>
        <w:shd w:val="clear" w:color="auto" w:fill="FFFFFF"/>
        <w:spacing w:before="5" w:after="0" w:line="240" w:lineRule="auto"/>
        <w:ind w:right="420"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0CE9">
        <w:rPr>
          <w:rFonts w:ascii="Times New Roman" w:hAnsi="Times New Roman" w:cs="Times New Roman"/>
          <w:sz w:val="24"/>
          <w:szCs w:val="28"/>
        </w:rPr>
        <w:t xml:space="preserve">При </w:t>
      </w:r>
      <w:r w:rsidRPr="001F0CE9">
        <w:rPr>
          <w:rFonts w:ascii="Times New Roman" w:hAnsi="Times New Roman" w:cs="Times New Roman"/>
          <w:b/>
          <w:i/>
          <w:sz w:val="24"/>
          <w:szCs w:val="28"/>
        </w:rPr>
        <w:t>тестировании</w:t>
      </w:r>
      <w:r w:rsidRPr="001F0CE9">
        <w:rPr>
          <w:rFonts w:ascii="Times New Roman" w:hAnsi="Times New Roman" w:cs="Times New Roman"/>
          <w:sz w:val="24"/>
          <w:szCs w:val="28"/>
        </w:rPr>
        <w:t xml:space="preserve"> все верные ответы берутся за 100%, отметка выставляется в соответствии с таблицей:</w:t>
      </w:r>
    </w:p>
    <w:tbl>
      <w:tblPr>
        <w:tblStyle w:val="a4"/>
        <w:tblW w:w="0" w:type="auto"/>
        <w:jc w:val="center"/>
        <w:tblLook w:val="04A0"/>
      </w:tblPr>
      <w:tblGrid>
        <w:gridCol w:w="4750"/>
        <w:gridCol w:w="4821"/>
      </w:tblGrid>
      <w:tr w:rsidR="00D87BF9" w:rsidRPr="001F0CE9" w:rsidTr="00A21D67">
        <w:trPr>
          <w:jc w:val="center"/>
        </w:trPr>
        <w:tc>
          <w:tcPr>
            <w:tcW w:w="4750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Процент выполнения задания</w:t>
            </w:r>
          </w:p>
        </w:tc>
        <w:tc>
          <w:tcPr>
            <w:tcW w:w="4821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Отметка</w:t>
            </w:r>
          </w:p>
        </w:tc>
      </w:tr>
      <w:tr w:rsidR="00D87BF9" w:rsidRPr="001F0CE9" w:rsidTr="00A21D67">
        <w:trPr>
          <w:jc w:val="center"/>
        </w:trPr>
        <w:tc>
          <w:tcPr>
            <w:tcW w:w="4750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4821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Отлично</w:t>
            </w:r>
          </w:p>
        </w:tc>
      </w:tr>
      <w:tr w:rsidR="00D87BF9" w:rsidRPr="001F0CE9" w:rsidTr="00A21D67">
        <w:trPr>
          <w:jc w:val="center"/>
        </w:trPr>
        <w:tc>
          <w:tcPr>
            <w:tcW w:w="4750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76-90%</w:t>
            </w:r>
          </w:p>
        </w:tc>
        <w:tc>
          <w:tcPr>
            <w:tcW w:w="4821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</w:tc>
      </w:tr>
      <w:tr w:rsidR="00D87BF9" w:rsidRPr="001F0CE9" w:rsidTr="00A21D67">
        <w:trPr>
          <w:jc w:val="center"/>
        </w:trPr>
        <w:tc>
          <w:tcPr>
            <w:tcW w:w="4750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51-75%</w:t>
            </w:r>
          </w:p>
        </w:tc>
        <w:tc>
          <w:tcPr>
            <w:tcW w:w="4821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Удовлетворительно</w:t>
            </w:r>
          </w:p>
        </w:tc>
      </w:tr>
      <w:tr w:rsidR="00D87BF9" w:rsidRPr="001F0CE9" w:rsidTr="00A21D67">
        <w:trPr>
          <w:jc w:val="center"/>
        </w:trPr>
        <w:tc>
          <w:tcPr>
            <w:tcW w:w="4750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менее 50%</w:t>
            </w:r>
          </w:p>
        </w:tc>
        <w:tc>
          <w:tcPr>
            <w:tcW w:w="4821" w:type="dxa"/>
          </w:tcPr>
          <w:p w:rsidR="00D87BF9" w:rsidRPr="001F0CE9" w:rsidRDefault="00D87BF9" w:rsidP="00DD4973">
            <w:pPr>
              <w:spacing w:before="5"/>
              <w:ind w:right="422" w:firstLine="26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CE9">
              <w:rPr>
                <w:rFonts w:ascii="Times New Roman" w:hAnsi="Times New Roman" w:cs="Times New Roman"/>
                <w:sz w:val="24"/>
                <w:szCs w:val="28"/>
              </w:rPr>
              <w:t>неудовлетворительно</w:t>
            </w:r>
          </w:p>
        </w:tc>
      </w:tr>
    </w:tbl>
    <w:p w:rsidR="001F0CE9" w:rsidRDefault="001F0CE9" w:rsidP="00DD4973">
      <w:pPr>
        <w:pStyle w:val="Default"/>
        <w:ind w:firstLine="264"/>
        <w:contextualSpacing/>
        <w:jc w:val="center"/>
        <w:rPr>
          <w:b/>
          <w:sz w:val="28"/>
          <w:szCs w:val="28"/>
        </w:rPr>
      </w:pPr>
    </w:p>
    <w:p w:rsidR="001F0CE9" w:rsidRDefault="001F0CE9" w:rsidP="00DD4973">
      <w:pPr>
        <w:pStyle w:val="Default"/>
        <w:ind w:firstLine="264"/>
        <w:contextualSpacing/>
        <w:jc w:val="center"/>
        <w:rPr>
          <w:b/>
          <w:sz w:val="28"/>
          <w:szCs w:val="28"/>
        </w:rPr>
      </w:pPr>
    </w:p>
    <w:p w:rsidR="001F0CE9" w:rsidRDefault="001F0CE9" w:rsidP="00DD4973">
      <w:pPr>
        <w:pStyle w:val="Default"/>
        <w:ind w:firstLine="264"/>
        <w:contextualSpacing/>
        <w:jc w:val="center"/>
        <w:rPr>
          <w:b/>
          <w:sz w:val="28"/>
          <w:szCs w:val="28"/>
        </w:rPr>
      </w:pPr>
    </w:p>
    <w:p w:rsidR="001F0CE9" w:rsidRDefault="001F0CE9" w:rsidP="00DD4973">
      <w:pPr>
        <w:pStyle w:val="Default"/>
        <w:ind w:firstLine="264"/>
        <w:contextualSpacing/>
        <w:jc w:val="center"/>
        <w:rPr>
          <w:b/>
          <w:sz w:val="28"/>
          <w:szCs w:val="28"/>
        </w:rPr>
      </w:pPr>
    </w:p>
    <w:p w:rsidR="001F0CE9" w:rsidRDefault="001F0CE9" w:rsidP="00DD4973">
      <w:pPr>
        <w:pStyle w:val="Default"/>
        <w:ind w:firstLine="264"/>
        <w:contextualSpacing/>
        <w:jc w:val="center"/>
        <w:rPr>
          <w:b/>
          <w:sz w:val="28"/>
          <w:szCs w:val="28"/>
        </w:rPr>
      </w:pPr>
    </w:p>
    <w:p w:rsidR="001F0CE9" w:rsidRDefault="001F0CE9" w:rsidP="00DD4973">
      <w:pPr>
        <w:pStyle w:val="Default"/>
        <w:ind w:firstLine="264"/>
        <w:contextualSpacing/>
        <w:jc w:val="center"/>
        <w:rPr>
          <w:b/>
          <w:sz w:val="28"/>
          <w:szCs w:val="28"/>
        </w:rPr>
      </w:pPr>
    </w:p>
    <w:p w:rsidR="001F0CE9" w:rsidRDefault="001F0CE9" w:rsidP="00DD4973">
      <w:pPr>
        <w:pStyle w:val="Default"/>
        <w:ind w:firstLine="264"/>
        <w:contextualSpacing/>
        <w:jc w:val="center"/>
        <w:rPr>
          <w:b/>
          <w:sz w:val="28"/>
          <w:szCs w:val="28"/>
        </w:rPr>
      </w:pPr>
    </w:p>
    <w:p w:rsidR="00A21D67" w:rsidRPr="00DD4973" w:rsidRDefault="00A21D67" w:rsidP="00DD4973">
      <w:pPr>
        <w:pStyle w:val="Default"/>
        <w:ind w:firstLine="264"/>
        <w:contextualSpacing/>
        <w:jc w:val="center"/>
        <w:rPr>
          <w:b/>
          <w:sz w:val="28"/>
          <w:szCs w:val="28"/>
        </w:rPr>
      </w:pPr>
      <w:r w:rsidRPr="00DD4973">
        <w:rPr>
          <w:b/>
          <w:sz w:val="28"/>
          <w:szCs w:val="28"/>
        </w:rPr>
        <w:t>Организация проведения контрольных работ</w:t>
      </w:r>
    </w:p>
    <w:p w:rsidR="00D87BF9" w:rsidRPr="00DD4973" w:rsidRDefault="00A21D67" w:rsidP="00DD4973">
      <w:pPr>
        <w:spacing w:after="0" w:line="240" w:lineRule="auto"/>
        <w:ind w:left="20" w:right="20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hAnsi="Times New Roman" w:cs="Times New Roman"/>
          <w:sz w:val="28"/>
          <w:szCs w:val="28"/>
        </w:rPr>
        <w:t>Для выполнения каждой работы (или ее части) на уроке в 1 классе отводится не более 20 минут, во 2 классе - не более 30 минут и в 3-4 классах не более 40 минут.</w:t>
      </w:r>
    </w:p>
    <w:p w:rsidR="00A21D67" w:rsidRPr="00DD4973" w:rsidRDefault="00A21D67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>Работы выполняются на отдельных листах</w:t>
      </w:r>
      <w:r w:rsidR="005D7D30" w:rsidRPr="00DD4973">
        <w:rPr>
          <w:sz w:val="28"/>
          <w:szCs w:val="28"/>
        </w:rPr>
        <w:t xml:space="preserve"> или в тетрадях для контрольных работ</w:t>
      </w:r>
      <w:r w:rsidRPr="00DD4973">
        <w:rPr>
          <w:sz w:val="28"/>
          <w:szCs w:val="28"/>
        </w:rPr>
        <w:t xml:space="preserve">. Время оформления листов не входит во время, отводимое на выполнение работы (а в 1 классе оформление может заранее выполнить учитель или родители). </w:t>
      </w:r>
    </w:p>
    <w:p w:rsidR="00A21D67" w:rsidRPr="00DD4973" w:rsidRDefault="00A21D67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>Текст заданий записывается на доске, прочитывается учителем и разъясняется в случае необходимости до</w:t>
      </w:r>
      <w:r w:rsidR="005D7D30" w:rsidRPr="00DD4973">
        <w:rPr>
          <w:sz w:val="28"/>
          <w:szCs w:val="28"/>
        </w:rPr>
        <w:t>вести до</w:t>
      </w:r>
      <w:r w:rsidRPr="00DD4973">
        <w:rPr>
          <w:sz w:val="28"/>
          <w:szCs w:val="28"/>
        </w:rPr>
        <w:t xml:space="preserve"> полно</w:t>
      </w:r>
      <w:r w:rsidR="005D7D30" w:rsidRPr="00DD4973">
        <w:rPr>
          <w:sz w:val="28"/>
          <w:szCs w:val="28"/>
        </w:rPr>
        <w:t>го</w:t>
      </w:r>
      <w:r w:rsidRPr="00DD4973">
        <w:rPr>
          <w:sz w:val="28"/>
          <w:szCs w:val="28"/>
        </w:rPr>
        <w:t xml:space="preserve"> понимания детьми (дополнительные пояснения не должны нести прямую подсказку). </w:t>
      </w:r>
    </w:p>
    <w:p w:rsidR="00A21D67" w:rsidRPr="00DD4973" w:rsidRDefault="00A21D67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При возможности текст работы лучше заготовить на индивидуальных листах, набрав соответствующим кеглем (1 класс - 15 п.; 2 класс - 14 п.; 3, 4 классы - 13 п.). </w:t>
      </w:r>
    </w:p>
    <w:p w:rsidR="00A21D67" w:rsidRPr="00DD4973" w:rsidRDefault="00A21D67" w:rsidP="00DD4973">
      <w:pPr>
        <w:pStyle w:val="Default"/>
        <w:shd w:val="clear" w:color="auto" w:fill="C00000"/>
        <w:ind w:firstLine="264"/>
        <w:contextualSpacing/>
        <w:jc w:val="center"/>
        <w:rPr>
          <w:b/>
          <w:sz w:val="28"/>
          <w:szCs w:val="28"/>
        </w:rPr>
      </w:pPr>
      <w:r w:rsidRPr="00DD4973">
        <w:rPr>
          <w:b/>
          <w:sz w:val="28"/>
          <w:szCs w:val="28"/>
        </w:rPr>
        <w:t>Обработка результатов</w:t>
      </w:r>
    </w:p>
    <w:p w:rsidR="00A21D67" w:rsidRPr="00DD4973" w:rsidRDefault="00A21D67" w:rsidP="00DD4973">
      <w:pPr>
        <w:shd w:val="clear" w:color="auto" w:fill="C00000"/>
        <w:spacing w:after="0" w:line="240" w:lineRule="auto"/>
        <w:ind w:left="20" w:right="20" w:firstLine="264"/>
        <w:contextualSpacing/>
        <w:rPr>
          <w:rFonts w:ascii="Times New Roman" w:eastAsia="Trebuchet MS" w:hAnsi="Times New Roman" w:cs="Times New Roman"/>
          <w:color w:val="000000"/>
          <w:spacing w:val="1"/>
          <w:sz w:val="28"/>
          <w:szCs w:val="28"/>
        </w:rPr>
      </w:pPr>
      <w:r w:rsidRPr="00DD4973">
        <w:rPr>
          <w:rFonts w:ascii="Times New Roman" w:hAnsi="Times New Roman" w:cs="Times New Roman"/>
          <w:sz w:val="28"/>
          <w:szCs w:val="28"/>
        </w:rPr>
        <w:t>Результаты выполнения работы заносятся в таблицу</w:t>
      </w:r>
      <w:proofErr w:type="gramStart"/>
      <w:r w:rsidRPr="00DD49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3B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E3B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E3B4F">
        <w:rPr>
          <w:rFonts w:ascii="Times New Roman" w:hAnsi="Times New Roman" w:cs="Times New Roman"/>
          <w:sz w:val="28"/>
          <w:szCs w:val="28"/>
        </w:rPr>
        <w:t>м. контрольно-измерит материал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firstLine="26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контроля</w:t>
      </w:r>
      <w:r w:rsidR="00D72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оценки</w:t>
      </w: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</w:t>
      </w:r>
      <w:r w:rsidR="00D7208A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окружающему миру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Для контроля и оценки знаний и умений по предметам этой образова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тельной области используются индивидуальная и фронтальная устные провер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ки, различные письменные работы, которые не требуют развернутого ответа сбольшой затратой времени, а также самостоятельные практические работы с картами, приборами, моделями, лабораторным оборудованием.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left="10" w:right="106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Фронтальный опрос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проводится как </w:t>
      </w:r>
      <w:proofErr w:type="spellStart"/>
      <w:r w:rsidRPr="00DD4973">
        <w:rPr>
          <w:rFonts w:ascii="Times New Roman" w:eastAsia="Times New Roman" w:hAnsi="Times New Roman" w:cs="Times New Roman"/>
          <w:sz w:val="28"/>
          <w:szCs w:val="28"/>
        </w:rPr>
        <w:t>беседа-полилог</w:t>
      </w:r>
      <w:proofErr w:type="spellEnd"/>
      <w:r w:rsidRPr="00DD4973">
        <w:rPr>
          <w:rFonts w:ascii="Times New Roman" w:eastAsia="Times New Roman" w:hAnsi="Times New Roman" w:cs="Times New Roman"/>
          <w:sz w:val="28"/>
          <w:szCs w:val="28"/>
        </w:rPr>
        <w:t>, в котором участ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вуют учащиеся всего класса. Учитель подготавливает серию вопросов по кон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кретной теме курса, на которые учащиеся дают короткие обоснованные ответы. Поскольку основная цель таких контрольных бесед -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материала (по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вторить статью учебника, перечислить, вспомнить и т.п.), но и умение сопоста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вить факты, выбрать альтернативу, сравнить, проанализировать, найти причину явления и т.п.Индивидуальный устный опрос также имеет свои специфические особенно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left="67" w:right="58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Рассказ-описание.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Ученик дает последовательное, логическое описание объекта или явления окружающего мира, раскрывающее их существенные при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знаки и свойства. При оценке этого вида рассказа учитываются полнота рас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крытия вопроса, выделение наиболее существенных признаков объекта, логич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ность изложения, передача своего отношения к описываемому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предмету. По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ложительной оценки заслуживает желание ученика отступить от текста учеб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иллюстративного материала, самостоятельно выполненных рисунков и схем.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left="101" w:right="38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Рассказ-рассуждение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т.п. Этот вид опроса очень важен для проверки уровня развития школьника, </w:t>
      </w:r>
      <w:proofErr w:type="spellStart"/>
      <w:r w:rsidRPr="00DD4973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 логического мышления, воображения, связной речи-рассуждения.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left="106" w:right="24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письменной проверке знаний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по предметам естественно-научного и обществоведческого направления используются такие контрольные работы, которые не требуют полного, обстоятельного письменного ответа, что связано с недостаточными возможностями письменной речи младших школьников. Це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лесообразны поэтому тестовые задания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карточками-заданиями: дети заполняют таблицы, рисуют или дополняют схемы, диаграммы, выбирают правильную дату и т.п. Эти задания целесообразно строить как дифференциро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ванные, что позволит проверить и учесть в дальнейшей работе индивидуаль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ный темп продвижения детей.</w:t>
      </w:r>
    </w:p>
    <w:p w:rsidR="005D7D30" w:rsidRPr="00DD4973" w:rsidRDefault="005D7D30" w:rsidP="00DD4973">
      <w:pPr>
        <w:shd w:val="clear" w:color="auto" w:fill="FFFFFF"/>
        <w:spacing w:before="62" w:after="0" w:line="240" w:lineRule="auto"/>
        <w:ind w:left="10" w:right="29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Интересной формой письменного контроля </w:t>
      </w:r>
      <w:proofErr w:type="spellStart"/>
      <w:r w:rsidRPr="00DD4973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 представ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лений об окружающем мире являются </w:t>
      </w: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графические работы.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Здесь учитель 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проверяет осмысленность имеющихся у школьника знаний, умение передать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мысль не словом, а образом, моделью, рисунком-схемой.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left="10" w:right="19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>Специфической формой контроля, сочетающей в себе элементы как уст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ного, так и письменного опроса, является </w:t>
      </w:r>
      <w:r w:rsidRPr="00DD49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работа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 </w:t>
      </w:r>
      <w:r w:rsidRPr="00DD49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приборами,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лабораторным 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оборудованием, моделями. Эта форма контроля используется в основном на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уроках, формирующих естественно-научные представления детей. Основная 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>цель этих проверочных работ: определение уровня развития умений школьни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ков работать с оборудованием, планировать наблюдение или опыт, вести само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стоятельно практическую работу.</w:t>
      </w:r>
    </w:p>
    <w:p w:rsidR="005D7D30" w:rsidRPr="00DD4973" w:rsidRDefault="005D7D30" w:rsidP="004A7BCF">
      <w:pPr>
        <w:shd w:val="clear" w:color="auto" w:fill="FFFFFF"/>
        <w:spacing w:before="178" w:after="0" w:line="240" w:lineRule="auto"/>
        <w:ind w:left="284" w:right="10"/>
        <w:contextualSpacing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Классификация ошибок и недочетов, влияющих на снижение оценки</w:t>
      </w:r>
    </w:p>
    <w:p w:rsidR="005D7D30" w:rsidRPr="00DD4973" w:rsidRDefault="005D7D30" w:rsidP="004A7BCF">
      <w:pPr>
        <w:shd w:val="clear" w:color="auto" w:fill="FFFFFF"/>
        <w:spacing w:before="5"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Ошибки: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29" w:after="0" w:line="240" w:lineRule="auto"/>
        <w:ind w:left="284" w:right="29" w:hanging="284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неправильное определение понятия, замена существенной характеристики понятия несущественной;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24" w:after="0" w:line="240" w:lineRule="auto"/>
        <w:ind w:left="284" w:right="2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нарушение последовательности в описании объекта (явления) в тех случаях, когда она является существенной;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24" w:after="0" w:line="240" w:lineRule="auto"/>
        <w:ind w:left="284" w:right="2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14" w:after="0" w:line="240" w:lineRule="auto"/>
        <w:ind w:left="284" w:right="2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ошибки в сравнении объектов, их классификации на группы по существенным признакам;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14" w:after="0" w:line="240" w:lineRule="auto"/>
        <w:ind w:left="284" w:right="2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незнание фактического материала, неумение привести самостоятельные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меры, подтверждающие высказанное суждение;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10" w:after="0" w:line="240" w:lineRule="auto"/>
        <w:ind w:left="284" w:right="2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отсутствие умения выполнять рисунок, схему, неправильное заполнение таб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лицы; неумение подтвердить свой ответ схемой, рисунком, иллюстративным материалом;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14"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ошибки при постановке опыта, приводящие к неправильному результату;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ind w:left="284" w:right="2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5D7D30" w:rsidRPr="00DD4973" w:rsidRDefault="005D7D30" w:rsidP="004A7BCF">
      <w:pPr>
        <w:shd w:val="clear" w:color="auto" w:fill="FFFFFF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Недочеты: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14"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преобладание при описании объекта несущественных его признаков;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ind w:left="284" w:right="3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неточности при выполнении рисунков, схем, таблиц, не влияющих отрица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тельно на результат работы; отсутствие обозначений и подписей;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ind w:left="284" w:right="4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отдельные нарушения последовательности операций при проведении опыта, не приводящие к неправильному результату;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5" w:after="0" w:line="240" w:lineRule="auto"/>
        <w:ind w:left="284" w:right="4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неточности в определении назначения прибора, его применение осуществля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softHyphen/>
        <w:t>ется после наводящих вопросов;</w:t>
      </w:r>
    </w:p>
    <w:p w:rsidR="005D7D30" w:rsidRPr="00DD4973" w:rsidRDefault="005D7D30" w:rsidP="004A7BCF">
      <w:pPr>
        <w:widowControl w:val="0"/>
        <w:numPr>
          <w:ilvl w:val="0"/>
          <w:numId w:val="1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z w:val="28"/>
          <w:szCs w:val="28"/>
        </w:rPr>
        <w:t>неточности при нахождении объекта на карте.</w:t>
      </w:r>
    </w:p>
    <w:p w:rsidR="005D7D30" w:rsidRPr="00DD4973" w:rsidRDefault="005D7D30" w:rsidP="004A7BCF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Нормы оценок за все виды проверочных работ по предметам образова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>тельной области "Окружающий мир" соответствуют общим требованиям, ука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занным в данном документе.</w:t>
      </w:r>
    </w:p>
    <w:p w:rsidR="005D7D30" w:rsidRPr="00DD4973" w:rsidRDefault="005D7D30" w:rsidP="004A7BCF">
      <w:pPr>
        <w:shd w:val="clear" w:color="auto" w:fill="FFFFFF"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Характеристика цифровой оценки (отметки)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right="115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«5» («отлично») </w:t>
      </w:r>
      <w:r w:rsidRPr="00DD4973">
        <w:rPr>
          <w:rFonts w:ascii="Times New Roman" w:eastAsia="Times New Roman" w:hAnsi="Times New Roman" w:cs="Times New Roman"/>
          <w:spacing w:val="-9"/>
          <w:sz w:val="28"/>
          <w:szCs w:val="28"/>
        </w:rPr>
        <w:t>- уровень выполнения требований значительно выше удовлетвори</w:t>
      </w:r>
      <w:r w:rsidRPr="00DD4973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тельного: отсутствие ошибок как по текущему, так и по предыдущему учебному материалу;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не более одного недочета; логичность и полнота изложения.</w:t>
      </w:r>
    </w:p>
    <w:p w:rsidR="005D7D30" w:rsidRPr="00DD4973" w:rsidRDefault="005D7D30" w:rsidP="00DD4973">
      <w:pPr>
        <w:shd w:val="clear" w:color="auto" w:fill="FFFFFF"/>
        <w:spacing w:before="5" w:after="0" w:line="240" w:lineRule="auto"/>
        <w:ind w:right="82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«4» («хорошо») </w:t>
      </w:r>
      <w:r w:rsidRPr="00DD4973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- </w:t>
      </w:r>
      <w:r w:rsidRPr="00DD4973">
        <w:rPr>
          <w:rFonts w:ascii="Times New Roman" w:eastAsia="Times New Roman" w:hAnsi="Times New Roman" w:cs="Times New Roman"/>
          <w:spacing w:val="-7"/>
          <w:sz w:val="28"/>
          <w:szCs w:val="28"/>
        </w:rPr>
        <w:t>уровень выполнения требований выше удовлетворительного: ис</w:t>
      </w:r>
      <w:r w:rsidRPr="00DD4973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>пользование дополнительного материала, полнота и логичность раскрытия вопроса; само</w:t>
      </w:r>
      <w:r w:rsidRPr="00DD4973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стоятельность суждений, отражение своего отношения к предмету обсуждения. Наличие 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2-3 ошибок или 4-6 недочетов по текущему учебному материалу; не более 2 ошибок или 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t>4 недочетов по пройденному материалу; незначительные нарушения логики изложения ма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териала; использование нерациональных приемов решения учебной задачи; отдельные не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точности в изложении материала.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right="62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«3» («удовлетворительно») 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t>- достаточный минимальный уровень выполнения тре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бований, предъявляемых к конкретной работе; не более 4-6 ошибок или 10 недочетов по те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кущему учебному материалу; не более 3-5 ошибок или не более 8 недочетов по пройденно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му учебному материалу; отдельные нарушения логики изложения материала; неполнота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раскрытия вопроса.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right="43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«2» («плохо») </w:t>
      </w: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>- уровень выполнения требований ниже удовлетворительного: нали</w:t>
      </w: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>чие более 6 ошибок или 10 недочетов по текущему материалу; более 5 ошибок или бо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 xml:space="preserve">лее 8 недочетов по пройденному материалу; нарушение логики; неполнота, </w:t>
      </w:r>
      <w:proofErr w:type="spellStart"/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>нераскры-</w:t>
      </w:r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>тость</w:t>
      </w:r>
      <w:proofErr w:type="spellEnd"/>
      <w:r w:rsidRPr="00DD49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обсуждаемого вопроса, отсутствие аргументации либо ошибочность ее основных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положений.</w:t>
      </w:r>
    </w:p>
    <w:p w:rsidR="005D7D30" w:rsidRPr="00DD4973" w:rsidRDefault="005D7D30" w:rsidP="004A7BCF">
      <w:pPr>
        <w:shd w:val="clear" w:color="auto" w:fill="FFFFFF"/>
        <w:spacing w:before="370"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Характеристика словесной оценки (оценочное суждение)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right="19" w:firstLine="264"/>
        <w:contextualSpacing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7"/>
          <w:sz w:val="28"/>
          <w:szCs w:val="28"/>
        </w:rPr>
        <w:t>Словесная оценка есть краткая характеристика результатов учебного труда школьни</w:t>
      </w:r>
      <w:r w:rsidRPr="00DD4973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 xml:space="preserve">ков. Эта форма оценочного суждения позволяет раскрыть перед </w:t>
      </w:r>
      <w:r w:rsidRPr="00DD4973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>учеником динамику резуль</w:t>
      </w:r>
      <w:r w:rsidRPr="00DD4973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6"/>
          <w:sz w:val="28"/>
          <w:szCs w:val="28"/>
        </w:rPr>
        <w:t>татов его учебной деятельности, проанализировать его возможности и прилежание. Осо</w:t>
      </w:r>
      <w:r w:rsidRPr="00DD4973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 xml:space="preserve">бенностью словесной оценки являются ее содержательность, анализ работы школьника, </w:t>
      </w: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четкая фиксация успешных результатов и раскрытие причин неудач. Причем эти причины не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должны касаться личностных характеристик учащегося.</w:t>
      </w:r>
    </w:p>
    <w:p w:rsidR="005D7D30" w:rsidRPr="00DD4973" w:rsidRDefault="005D7D30" w:rsidP="00DD4973">
      <w:pPr>
        <w:shd w:val="clear" w:color="auto" w:fill="FFFFFF"/>
        <w:spacing w:after="0" w:line="240" w:lineRule="auto"/>
        <w:ind w:right="10" w:firstLine="26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Оценочное суждение сопровождает любую отметку в качестве заключения по существу </w:t>
      </w:r>
      <w:r w:rsidRPr="00DD49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работы, раскрывающего как положительные, так и отрицательные ее стороны, а также пути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устранения недочетов и ошибок.</w:t>
      </w:r>
    </w:p>
    <w:p w:rsidR="005D7D30" w:rsidRPr="00DD4973" w:rsidRDefault="005D7D30" w:rsidP="004A7BCF">
      <w:pPr>
        <w:shd w:val="clear" w:color="auto" w:fill="FFFFFF"/>
        <w:spacing w:before="240" w:after="0" w:line="240" w:lineRule="auto"/>
        <w:ind w:right="38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Текущий контроль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 xml:space="preserve">по окружающему миру осуществляется в письменной и устной </w:t>
      </w:r>
      <w:r w:rsidRPr="00DD4973">
        <w:rPr>
          <w:rFonts w:ascii="Times New Roman" w:eastAsia="Times New Roman" w:hAnsi="Times New Roman" w:cs="Times New Roman"/>
          <w:spacing w:val="-6"/>
          <w:sz w:val="28"/>
          <w:szCs w:val="28"/>
        </w:rPr>
        <w:t>форме. Письменные работы для текущего контроля проводятся не реже одного раза в неде</w:t>
      </w:r>
      <w:r w:rsidRPr="00DD4973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t>лю в форме тестов и практических работ. Работы для текущего контроля состоят из не</w:t>
      </w:r>
      <w:r w:rsidRPr="00DD497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скольких однотипных заданий, с помощью которых осуществляется всесторонняя проверка </w:t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только одного определенного умения.</w:t>
      </w:r>
    </w:p>
    <w:p w:rsidR="005D7D30" w:rsidRPr="00DD4973" w:rsidRDefault="005D7D30" w:rsidP="004A7BCF">
      <w:pPr>
        <w:shd w:val="clear" w:color="auto" w:fill="FFFFFF"/>
        <w:spacing w:before="250" w:after="0" w:line="240" w:lineRule="auto"/>
        <w:ind w:right="43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Тематический контроль 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t>по окружающему миру проводится в устной форме. Для те</w:t>
      </w:r>
      <w:r w:rsidRPr="00DD4973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матических проверок выбираются узловые вопросы программы.</w:t>
      </w:r>
    </w:p>
    <w:p w:rsidR="005D7D30" w:rsidRPr="00DD4973" w:rsidRDefault="005D7D30" w:rsidP="004A7BCF">
      <w:pPr>
        <w:shd w:val="clear" w:color="auto" w:fill="FFFFFF"/>
        <w:spacing w:after="0" w:line="240" w:lineRule="auto"/>
        <w:ind w:right="43" w:firstLine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Основанием для выставления </w:t>
      </w:r>
      <w:r w:rsidRPr="00DD49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итоговой оценки 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t>знаний служат результаты наблюде</w:t>
      </w:r>
      <w:r w:rsidRPr="00DD497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pacing w:val="-5"/>
          <w:sz w:val="28"/>
          <w:szCs w:val="28"/>
        </w:rPr>
        <w:t>ний учителя за повседневной работой учеников, устного опроса, текущих, тестовых и прак</w:t>
      </w:r>
      <w:r w:rsidRPr="00DD4973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DD4973">
        <w:rPr>
          <w:rFonts w:ascii="Times New Roman" w:eastAsia="Times New Roman" w:hAnsi="Times New Roman" w:cs="Times New Roman"/>
          <w:sz w:val="28"/>
          <w:szCs w:val="28"/>
        </w:rPr>
        <w:t>тических работ, итоговой диагностической работы.</w:t>
      </w:r>
    </w:p>
    <w:p w:rsidR="00B808BB" w:rsidRPr="00DD4973" w:rsidRDefault="004A7BCF" w:rsidP="00DD4973">
      <w:pPr>
        <w:pStyle w:val="Default"/>
        <w:ind w:firstLine="26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контроля и оценки иностранного языка (английского)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планируемых результатов по английскому языку имеет ряд особенностей, вытекающих из общих подходов к системе оценивания и программных требований по английскому языку: </w:t>
      </w:r>
    </w:p>
    <w:p w:rsidR="00B808BB" w:rsidRPr="00DD4973" w:rsidRDefault="00B808BB" w:rsidP="004A7BCF">
      <w:pPr>
        <w:pStyle w:val="Default"/>
        <w:numPr>
          <w:ilvl w:val="0"/>
          <w:numId w:val="17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коммуникативные умения: говорение, </w:t>
      </w:r>
      <w:proofErr w:type="spellStart"/>
      <w:r w:rsidRPr="00DD4973">
        <w:rPr>
          <w:sz w:val="28"/>
          <w:szCs w:val="28"/>
        </w:rPr>
        <w:t>аудирование</w:t>
      </w:r>
      <w:proofErr w:type="spellEnd"/>
      <w:r w:rsidRPr="00DD4973">
        <w:rPr>
          <w:sz w:val="28"/>
          <w:szCs w:val="28"/>
        </w:rPr>
        <w:t xml:space="preserve">, чтение (вслух и про себя), письмо; </w:t>
      </w:r>
    </w:p>
    <w:p w:rsidR="00B808BB" w:rsidRPr="00DD4973" w:rsidRDefault="00B808BB" w:rsidP="004A7BCF">
      <w:pPr>
        <w:pStyle w:val="Default"/>
        <w:numPr>
          <w:ilvl w:val="0"/>
          <w:numId w:val="17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владение языковыми средствами и навыками оперирования ими: графика, каллиграфия, орфография; фонетическая, лексическая, грамматическая стороны речи. </w:t>
      </w:r>
    </w:p>
    <w:p w:rsidR="00B808BB" w:rsidRPr="00DD4973" w:rsidRDefault="00B808BB" w:rsidP="004A7BCF">
      <w:pPr>
        <w:pStyle w:val="Default"/>
        <w:ind w:firstLine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Для отслеживания и оценивания предметных знаний, способов деятельности по предмету составляются листы индивидуальных достижений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Для замера обязательных предметных результатов обучения проводятся текущие, тематические, рубежные контрольные работы в виде контрольных списываний, словарных диктантов, контрольных диктантов, аудиозаписей устных (монологических и диалогических) высказываний в пределах тематики начальной школы. График проведения данных работ и их количество предполагается гибким, зависящим от подготовки обучающихся в классе</w:t>
      </w:r>
    </w:p>
    <w:p w:rsidR="00B808BB" w:rsidRPr="00DD4973" w:rsidRDefault="00B808BB" w:rsidP="00DD4973">
      <w:pPr>
        <w:pStyle w:val="Default"/>
        <w:ind w:firstLine="264"/>
        <w:contextualSpacing/>
        <w:jc w:val="center"/>
        <w:rPr>
          <w:sz w:val="28"/>
          <w:szCs w:val="28"/>
        </w:rPr>
      </w:pPr>
      <w:r w:rsidRPr="00DD4973">
        <w:rPr>
          <w:b/>
          <w:sz w:val="28"/>
          <w:szCs w:val="28"/>
        </w:rPr>
        <w:t>Виды контрольных работ по иностранному языку и сроки их проведения</w:t>
      </w:r>
    </w:p>
    <w:p w:rsidR="00B808BB" w:rsidRPr="00DD4973" w:rsidRDefault="00B808BB" w:rsidP="00DD4973">
      <w:pPr>
        <w:pStyle w:val="Default"/>
        <w:ind w:firstLine="264"/>
        <w:contextualSpacing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1926"/>
        <w:gridCol w:w="1910"/>
        <w:gridCol w:w="1911"/>
        <w:gridCol w:w="1913"/>
        <w:gridCol w:w="1911"/>
      </w:tblGrid>
      <w:tr w:rsidR="00B808BB" w:rsidRPr="00DD4973" w:rsidTr="00B808BB">
        <w:trPr>
          <w:trHeight w:val="109"/>
          <w:jc w:val="center"/>
        </w:trPr>
        <w:tc>
          <w:tcPr>
            <w:tcW w:w="1999" w:type="pct"/>
            <w:gridSpan w:val="2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                                             I 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II</w:t>
            </w:r>
          </w:p>
        </w:tc>
        <w:tc>
          <w:tcPr>
            <w:tcW w:w="1001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III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IV</w:t>
            </w:r>
          </w:p>
        </w:tc>
      </w:tr>
      <w:tr w:rsidR="00B808BB" w:rsidRPr="00DD4973" w:rsidTr="00B808BB">
        <w:trPr>
          <w:trHeight w:val="109"/>
          <w:jc w:val="center"/>
        </w:trPr>
        <w:tc>
          <w:tcPr>
            <w:tcW w:w="999" w:type="pct"/>
          </w:tcPr>
          <w:p w:rsidR="00B808BB" w:rsidRPr="00DD4973" w:rsidRDefault="00B808BB" w:rsidP="004A7BCF">
            <w:pPr>
              <w:pStyle w:val="Default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1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</w:tr>
      <w:tr w:rsidR="00B808BB" w:rsidRPr="00DD4973" w:rsidTr="00B808BB">
        <w:trPr>
          <w:trHeight w:val="109"/>
          <w:jc w:val="center"/>
        </w:trPr>
        <w:tc>
          <w:tcPr>
            <w:tcW w:w="999" w:type="pct"/>
          </w:tcPr>
          <w:p w:rsidR="00B808BB" w:rsidRPr="00DD4973" w:rsidRDefault="00B808BB" w:rsidP="004A7BCF">
            <w:pPr>
              <w:pStyle w:val="Default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 xml:space="preserve">Контрольный диктант 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1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</w:tr>
      <w:tr w:rsidR="00B808BB" w:rsidRPr="00DD4973" w:rsidTr="00B808BB">
        <w:trPr>
          <w:trHeight w:val="109"/>
          <w:jc w:val="center"/>
        </w:trPr>
        <w:tc>
          <w:tcPr>
            <w:tcW w:w="999" w:type="pct"/>
          </w:tcPr>
          <w:p w:rsidR="00B808BB" w:rsidRPr="00DD4973" w:rsidRDefault="00B808BB" w:rsidP="004A7BCF">
            <w:pPr>
              <w:pStyle w:val="Default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Контрольный словарный диктант 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01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</w:tr>
      <w:tr w:rsidR="00B808BB" w:rsidRPr="00DD4973" w:rsidTr="00B808BB">
        <w:trPr>
          <w:trHeight w:val="247"/>
          <w:jc w:val="center"/>
        </w:trPr>
        <w:tc>
          <w:tcPr>
            <w:tcW w:w="999" w:type="pct"/>
          </w:tcPr>
          <w:p w:rsidR="00B808BB" w:rsidRPr="00DD4973" w:rsidRDefault="004A7BCF" w:rsidP="004A7BCF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808BB" w:rsidRPr="00DD4973">
              <w:rPr>
                <w:sz w:val="28"/>
                <w:szCs w:val="28"/>
              </w:rPr>
              <w:t xml:space="preserve">онтрольная аудиозапись устных высказываний 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  <w:tc>
          <w:tcPr>
            <w:tcW w:w="1001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-</w:t>
            </w:r>
          </w:p>
        </w:tc>
        <w:tc>
          <w:tcPr>
            <w:tcW w:w="1000" w:type="pct"/>
          </w:tcPr>
          <w:p w:rsidR="00B808BB" w:rsidRPr="00DD4973" w:rsidRDefault="00B808BB" w:rsidP="00DD4973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1</w:t>
            </w:r>
          </w:p>
        </w:tc>
      </w:tr>
    </w:tbl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Инструментарием для итогового контроля являются тестовые задания, иллюстрирующие особенности оценки достижения планируемых результатов на базовом и повышенном уровне.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При проверке рецептивных коммуникативных умений в </w:t>
      </w:r>
      <w:proofErr w:type="spellStart"/>
      <w:r w:rsidRPr="00DD4973">
        <w:rPr>
          <w:sz w:val="28"/>
          <w:szCs w:val="28"/>
        </w:rPr>
        <w:t>аудировании</w:t>
      </w:r>
      <w:proofErr w:type="spellEnd"/>
      <w:r w:rsidRPr="00DD4973">
        <w:rPr>
          <w:sz w:val="28"/>
          <w:szCs w:val="28"/>
        </w:rPr>
        <w:t xml:space="preserve"> и чтении вывод о достижении планируемых результатов делается при выполнении заданий с выбором ответа.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При проверке продуктивных коммуникативных умений в говорении и письменной речи используются задания с развернутым ответом. Наряду с основными критериями (успешность решения коммуникативной задачи, правильная организация текста) внимание уделяется также таким критериям, как разнообразие используемых лексических единиц и грамматических структур; количество допущенных ошибок; объем устного высказывания.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Достижение базового и повышенного уровня подтверждает готовность обучающихся к дальнейшему обучению. </w:t>
      </w:r>
    </w:p>
    <w:p w:rsidR="00B808BB" w:rsidRPr="00DD4973" w:rsidRDefault="004A7BCF" w:rsidP="00DD4973">
      <w:pPr>
        <w:pStyle w:val="Default"/>
        <w:ind w:firstLine="264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Особенности контроля и оценки по изобразительному искусству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Предмет «Изобразите</w:t>
      </w:r>
      <w:r w:rsidR="004A7BCF">
        <w:rPr>
          <w:sz w:val="28"/>
          <w:szCs w:val="28"/>
        </w:rPr>
        <w:t>льное искусство» нацелен на фор</w:t>
      </w:r>
      <w:r w:rsidRPr="00DD4973">
        <w:rPr>
          <w:sz w:val="28"/>
          <w:szCs w:val="28"/>
        </w:rPr>
        <w:t>мирование образного мышления и творческого потенциала детей, на развитие у них эмоционально-ценностного отношения к миру. Умения видеть прекрасное в жизни и искусстве, эмоционально воспринимать произведения искусства и грамотно формулировать свое мнение о них, а также пользоваться полученными практическими навыками в повседневной жизни и в проектной деятельности (как индивидуальной, так и коллективной) стан</w:t>
      </w:r>
      <w:r w:rsidR="004A7BCF">
        <w:rPr>
          <w:sz w:val="28"/>
          <w:szCs w:val="28"/>
        </w:rPr>
        <w:t>овятся критериями для оценки ос</w:t>
      </w:r>
      <w:r w:rsidRPr="00DD4973">
        <w:rPr>
          <w:sz w:val="28"/>
          <w:szCs w:val="28"/>
        </w:rPr>
        <w:t>воения программного содержания по данному предмету.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планируемых результатов проводится по всем содержательным линиям курса изобразительного искусства: «Восприятие искусства и виды художественной деятельности», «Азбука искусства. Как говорит искусство?», «Значимые темы искусства. О чем говорит искусство?».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результатов художественной деятельности каждого ученика осуществляется в ходе текущих и тематических проверок: на уроках, в сфере внеклассной работы при выполнении самостоятельной практико-ориентированной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и художественно-творческой деятельности. Участие обучающегося в различных формах проектной и культурно-досуговой деятельности (выставки художественных работ, художественные конкурсы, оформление театральных спектаклей, классного уголка и т.п.) является не только </w:t>
      </w:r>
      <w:r w:rsidRPr="00DD4973">
        <w:rPr>
          <w:sz w:val="28"/>
          <w:szCs w:val="28"/>
        </w:rPr>
        <w:lastRenderedPageBreak/>
        <w:t xml:space="preserve">важнейшим условием становления художественно-эстетической культуры, но и одним из главных показателей успешности достижения планируемых результатов.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proofErr w:type="gramStart"/>
      <w:r w:rsidRPr="00DD4973">
        <w:rPr>
          <w:sz w:val="28"/>
          <w:szCs w:val="28"/>
        </w:rPr>
        <w:t xml:space="preserve">Текущий контроль результатов учебной деятельности обучающихся осуществляется в устной, письменной и практической формах или в их сочетании посредством проведения индивидуального, группового и фронтального опроса с использованием контрольных вопросов и заданий, </w:t>
      </w:r>
      <w:proofErr w:type="spellStart"/>
      <w:r w:rsidRPr="00DD4973">
        <w:rPr>
          <w:sz w:val="28"/>
          <w:szCs w:val="28"/>
        </w:rPr>
        <w:t>содержа-щихся</w:t>
      </w:r>
      <w:proofErr w:type="spellEnd"/>
      <w:r w:rsidRPr="00DD4973">
        <w:rPr>
          <w:sz w:val="28"/>
          <w:szCs w:val="28"/>
        </w:rPr>
        <w:t xml:space="preserve"> в учебниках, учебных, учебно-методических пособиях и дидактических материалах.</w:t>
      </w:r>
      <w:proofErr w:type="gramEnd"/>
      <w:r w:rsidRPr="00DD4973">
        <w:rPr>
          <w:sz w:val="28"/>
          <w:szCs w:val="28"/>
        </w:rPr>
        <w:t xml:space="preserve"> Поурочный контроль по изобразительному искусству предполагает проверку знаний обучающихся по разделам программы, а также оценивание практической работы на определенном этапе ее реализации (выполнение линейно-конструктивного рисунка натюрморта, эскиза росписи объекта и т.д.).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Тематический контроль предполагает осуществление комплексной проверки знаний, умений и навыков обучающихся по отдельным видам художественной деятельности, оценку практической (творческой) работы по заданной теме (многоплановые сюжетные композиции), выполнение рисунка натюрморта с натуры, по памяти, по воображению, создание композиций декоративно-прикладного характера. </w:t>
      </w:r>
    </w:p>
    <w:p w:rsidR="00B808BB" w:rsidRPr="00DD4973" w:rsidRDefault="00B808BB" w:rsidP="004A7BCF">
      <w:pPr>
        <w:pStyle w:val="Default"/>
        <w:ind w:firstLine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При осуществлении устного или письменного опроса учитываются: </w:t>
      </w:r>
    </w:p>
    <w:p w:rsidR="00B808BB" w:rsidRPr="00DD4973" w:rsidRDefault="00B808BB" w:rsidP="004A7BCF">
      <w:pPr>
        <w:pStyle w:val="Default"/>
        <w:numPr>
          <w:ilvl w:val="0"/>
          <w:numId w:val="18"/>
        </w:numPr>
        <w:tabs>
          <w:tab w:val="left" w:pos="284"/>
        </w:tabs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полнота ответа; </w:t>
      </w:r>
    </w:p>
    <w:p w:rsidR="00B808BB" w:rsidRPr="00DD4973" w:rsidRDefault="00B808BB" w:rsidP="004A7BCF">
      <w:pPr>
        <w:pStyle w:val="Default"/>
        <w:numPr>
          <w:ilvl w:val="0"/>
          <w:numId w:val="18"/>
        </w:numPr>
        <w:tabs>
          <w:tab w:val="left" w:pos="284"/>
        </w:tabs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применение в ответе изучаемых терминов и понятий; </w:t>
      </w:r>
    </w:p>
    <w:p w:rsidR="00B808BB" w:rsidRPr="00DD4973" w:rsidRDefault="00B808BB" w:rsidP="004A7BCF">
      <w:pPr>
        <w:pStyle w:val="Default"/>
        <w:numPr>
          <w:ilvl w:val="0"/>
          <w:numId w:val="18"/>
        </w:numPr>
        <w:tabs>
          <w:tab w:val="left" w:pos="284"/>
        </w:tabs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образность и выразительность речи. </w:t>
      </w:r>
    </w:p>
    <w:p w:rsidR="00B808BB" w:rsidRPr="00DD4973" w:rsidRDefault="00B808BB" w:rsidP="004A7BCF">
      <w:pPr>
        <w:pStyle w:val="Default"/>
        <w:ind w:firstLine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При оценке практической работы следует принимать во внимание: </w:t>
      </w:r>
    </w:p>
    <w:p w:rsidR="00B808BB" w:rsidRPr="00DD4973" w:rsidRDefault="00B808BB" w:rsidP="004A7BCF">
      <w:pPr>
        <w:pStyle w:val="Default"/>
        <w:numPr>
          <w:ilvl w:val="0"/>
          <w:numId w:val="19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выполнение учебной задачи урока; </w:t>
      </w:r>
    </w:p>
    <w:p w:rsidR="004A7BCF" w:rsidRDefault="00B808BB" w:rsidP="004A7BCF">
      <w:pPr>
        <w:pStyle w:val="Default"/>
        <w:numPr>
          <w:ilvl w:val="0"/>
          <w:numId w:val="19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художественную выразительность композиции; </w:t>
      </w:r>
    </w:p>
    <w:p w:rsidR="00B808BB" w:rsidRPr="004A7BCF" w:rsidRDefault="00B808BB" w:rsidP="004A7BCF">
      <w:pPr>
        <w:pStyle w:val="Default"/>
        <w:numPr>
          <w:ilvl w:val="0"/>
          <w:numId w:val="19"/>
        </w:numPr>
        <w:ind w:left="284" w:hanging="284"/>
        <w:contextualSpacing/>
        <w:rPr>
          <w:sz w:val="28"/>
          <w:szCs w:val="28"/>
        </w:rPr>
      </w:pPr>
      <w:r w:rsidRPr="004A7BCF">
        <w:rPr>
          <w:sz w:val="28"/>
          <w:szCs w:val="28"/>
        </w:rPr>
        <w:t xml:space="preserve">владение учеником техническими приемами и навыками работы различными инструментами и художественными материалами.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Критерии оценивания: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>«5» - обучающийся полностью справляется с поставленной целью урока; правильно излагает изученный материал и умеет применить полученные знания на практике; верно решает композицию рисунка, т.е. гармонично согласовывает между собой все комп</w:t>
      </w:r>
      <w:r w:rsidR="004A7BCF">
        <w:rPr>
          <w:sz w:val="28"/>
          <w:szCs w:val="28"/>
        </w:rPr>
        <w:t>оненты изображения; умеет подме</w:t>
      </w:r>
      <w:r w:rsidRPr="00DD4973">
        <w:rPr>
          <w:sz w:val="28"/>
          <w:szCs w:val="28"/>
        </w:rPr>
        <w:t xml:space="preserve">тить и передать в изображении наиболее характерное;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«4» - обучающийся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изображения; умеет подметить, но не совсем точно передает в изображении наиболее характерное;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обучающийся слабо справляется с поставленной целью урока; допускает неточность в изложении изученного материала;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обучающийся допускает грубые ошибки в ответе, не справляется с поставленной целью урока.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lastRenderedPageBreak/>
        <w:t xml:space="preserve">При оценке результатов учебной деятельности обучающихся учитывается характер допущенных ошибок: существенных и несущественных.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К категории существенных ошибок следует отнести те, которые свидетельствуют о непонимании обучающимися основных положений теории изобразительного искусства, значения специальной терминологии (лексики по предмету), а также о неумении правильно применить на уроке знания в процессе элементарного анализа воспринимаемого произведения и при выполнении практической работы. Как правило, существенные ошибки связаны с недостаточной глубиной и осознанностью освоения учебного материала.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К категории несущественных относятся ошибки, связанные с подменой одного термина или понятия другим, но относящимся к данному виду или жанру искусства. К таким ошибкам относятся упущения в ответе, когда не описан нехарактерный факт (явление), упущен один из нескольких признаков, характеризующих явление, сферу применения, область воздействия.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Решение о проведении итоговой контрольной работы по данному предмету выносится на педагогический совет гимназии. Возможен вариант и самостоятельного выбора данного контроля (по желанию обучающегося и его родителя, опекуна).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Инструментарием для итогового контроля являются тестовые задания, иллюстрирующие особенности оценки достижения планируемых результатов на базовом и повышенном уровне.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Также достижение целого ряда планируемых результатов может проверяться комплексной итоговой контрольной работой, задания которой в зависимости от </w:t>
      </w:r>
      <w:proofErr w:type="spellStart"/>
      <w:r w:rsidRPr="00DD4973">
        <w:rPr>
          <w:sz w:val="28"/>
          <w:szCs w:val="28"/>
        </w:rPr>
        <w:t>сформированности</w:t>
      </w:r>
      <w:proofErr w:type="spellEnd"/>
      <w:r w:rsidRPr="00DD4973">
        <w:rPr>
          <w:sz w:val="28"/>
          <w:szCs w:val="28"/>
        </w:rPr>
        <w:t xml:space="preserve"> художественного опыта и способностей выпускников могут быть выполнены ими как на базовом, так и на повышенном уровне. По результатам их выполнения учитель может сделать обоснованное заключение о развитии интереса ученика к искусству и художественной деятельности, проявлении эмоционально-ценностного отношения к искусству и художественной деятельности, степени владения практическими умениями и навыками в учебно-творческой деятельности (рисование, живопись, скульптура, художественное конструирование).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Анализ итоговой контрольной работы позволит учителю изобразительного искусства сделать заключение о перспективах художественного развития каждого ученика индивидуально, а также выявить темы, вызывающие у младшего школьника трудности в усвоении.</w:t>
      </w:r>
    </w:p>
    <w:p w:rsidR="00B808BB" w:rsidRPr="00DD4973" w:rsidRDefault="00DD0E01" w:rsidP="00DD0E01">
      <w:pPr>
        <w:pStyle w:val="Default"/>
        <w:ind w:firstLine="26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оценки по технологии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Начальное технологическое образование обеспечивает обучающемуся возможность более гармонично развиваться и жить в современном мире.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В результате изучения курса технологии дети получают знания и умения по основным содержательным блокам: «Общекультурные и </w:t>
      </w:r>
      <w:proofErr w:type="spellStart"/>
      <w:r w:rsidRPr="00DD4973">
        <w:rPr>
          <w:sz w:val="28"/>
          <w:szCs w:val="28"/>
        </w:rPr>
        <w:t>общетрудовые</w:t>
      </w:r>
      <w:proofErr w:type="spellEnd"/>
      <w:r w:rsidRPr="00DD4973">
        <w:rPr>
          <w:sz w:val="28"/>
          <w:szCs w:val="28"/>
        </w:rPr>
        <w:t xml:space="preserve"> компетенции. Основы культуры труда», «Технологии ручной обработки материалов. Элементы графической грамоты», «Конструирование и моделирование», «Практика работы на компьютере».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lastRenderedPageBreak/>
        <w:t xml:space="preserve">Оценка результатов технологической деятельности каждого ученика осуществляется в ходе текущих и тематических проверок: на уроках, в сфере внеклассной работы при выполнении самостоятельной практико-ориентированной и художественно-творческой деятельности. Участие обучающегося в различных формах проектной и культурно-досуговой деятельности (выставки работ, художественные конкурсы и т.п.) является не только важнейшим условием становления трудовой культуры, но и одним из главных показателей успешности достижения планируемых результатов. </w:t>
      </w:r>
    </w:p>
    <w:p w:rsidR="00B808BB" w:rsidRPr="00DD4973" w:rsidRDefault="00B808BB" w:rsidP="004A7BC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Текущие контрольные работы по технологии проводятся после каждого изученного раздела программы. Как правило, содержание таких контрольны</w:t>
      </w:r>
      <w:r w:rsidR="004A7BCF">
        <w:rPr>
          <w:sz w:val="28"/>
          <w:szCs w:val="28"/>
        </w:rPr>
        <w:t>х работ состоит из двух заданий</w:t>
      </w:r>
      <w:r w:rsidRPr="00DD4973">
        <w:rPr>
          <w:sz w:val="28"/>
          <w:szCs w:val="28"/>
        </w:rPr>
        <w:t xml:space="preserve">: первое (базовый уровень) направлено на точное повторение образца, второе (повышенный уровень) - на создание собственного образца по данным условиям. Работы выполняются самостоятельно без коллективного анализа и планирования. </w:t>
      </w:r>
    </w:p>
    <w:p w:rsidR="00B808BB" w:rsidRPr="004A7BCF" w:rsidRDefault="00B808BB" w:rsidP="00DD4973">
      <w:pPr>
        <w:pStyle w:val="Default"/>
        <w:ind w:firstLine="264"/>
        <w:contextualSpacing/>
        <w:rPr>
          <w:b/>
          <w:sz w:val="28"/>
          <w:szCs w:val="28"/>
        </w:rPr>
      </w:pPr>
      <w:r w:rsidRPr="004A7BCF">
        <w:rPr>
          <w:b/>
          <w:sz w:val="28"/>
          <w:szCs w:val="28"/>
        </w:rPr>
        <w:t xml:space="preserve">Организация работы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Для первого задания учитель готовит крупный образец изделия. Образец во время урока находится постоянно перед глазами детей. Он прикреплен к доске, чтобы дети могли проводить анализ и постоянно контролировать свою работу.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Для второго задания учитель готовит несколько образцов, вывешивает их на доске (возможно использовать подобные задания из учебника). Детям предлагается рассмотреть образцы, а затем самостоятельно придумать и сделать свой вариант по определенным критериям.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осуществляется по следующим параметрам. </w:t>
      </w:r>
    </w:p>
    <w:p w:rsidR="00B808BB" w:rsidRPr="004A7BCF" w:rsidRDefault="00B808BB" w:rsidP="00DD4973">
      <w:pPr>
        <w:pStyle w:val="Default"/>
        <w:ind w:firstLine="264"/>
        <w:contextualSpacing/>
        <w:rPr>
          <w:sz w:val="28"/>
          <w:szCs w:val="28"/>
          <w:u w:val="single"/>
        </w:rPr>
      </w:pPr>
      <w:r w:rsidRPr="004A7BCF">
        <w:rPr>
          <w:sz w:val="28"/>
          <w:szCs w:val="28"/>
          <w:u w:val="single"/>
        </w:rPr>
        <w:t xml:space="preserve">Задание 1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умения планировать (отметку выставляют, наблюдая за процессом работы):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«5» - планирование полное, т.е. обучающийся проводит все виды деятельности со всеми деталями сразу (например, разместил все детали на бумаге, затем их вырезал, разложил все детали на основе и только после этого приклеил):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«4» - планирование неполное, т.е. обучающийся проводит все виды деятельности, но с частями продукта (например, разместил на бумаге, вырезал и наклеил сначала только детали головы);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планирование частичное, т.е. обучающийся проводит с каждой частью продукта отдельные действия (разместил одну деталь, вырезал, наклеил);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планирование отсутствует.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умения повторить образец и контролировать свою работу (оценивается готовая работа):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«5» _ работа выполнена точно в соответствии с заданными условиями;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«4» - допущена одна ошибка;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допущено 2-3 ошибки;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работа не соответствует образцу.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ручной умелости: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lastRenderedPageBreak/>
        <w:t xml:space="preserve">«5» - работа выполнена идеально;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«4» - допущены небольшие погрешности (например, детали вырезаны не точно по шаблону);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качество работы ниже среднего;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качество работы на низком уровне. </w:t>
      </w:r>
    </w:p>
    <w:p w:rsidR="00B808BB" w:rsidRPr="004A7BCF" w:rsidRDefault="00B808BB" w:rsidP="00DD4973">
      <w:pPr>
        <w:pStyle w:val="Default"/>
        <w:ind w:firstLine="264"/>
        <w:contextualSpacing/>
        <w:rPr>
          <w:sz w:val="28"/>
          <w:szCs w:val="28"/>
          <w:u w:val="single"/>
        </w:rPr>
      </w:pPr>
      <w:r w:rsidRPr="004A7BCF">
        <w:rPr>
          <w:sz w:val="28"/>
          <w:szCs w:val="28"/>
          <w:u w:val="single"/>
        </w:rPr>
        <w:t xml:space="preserve">Задание 2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творческого воображения: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«5» - работа полностью творческая;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«4» - работа </w:t>
      </w:r>
      <w:proofErr w:type="spellStart"/>
      <w:r w:rsidRPr="00DD4973">
        <w:rPr>
          <w:sz w:val="28"/>
          <w:szCs w:val="28"/>
        </w:rPr>
        <w:t>полутворческая</w:t>
      </w:r>
      <w:proofErr w:type="spellEnd"/>
      <w:r w:rsidRPr="00DD4973">
        <w:rPr>
          <w:sz w:val="28"/>
          <w:szCs w:val="28"/>
        </w:rPr>
        <w:t xml:space="preserve">, ученик частично использовал фрагмент образца;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работа повторяет один из образцов с небольшими изменениями;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работа полностью повторяет один из образцов.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ручной умелости: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«5» - качество работы высокое, работа аккуратная;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«4» - работа имеет небольшие погрешности;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качество работы на среднем уровне;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качество работы низкое. </w:t>
      </w:r>
    </w:p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По результату анализа контрольных работ заполняется следующая таблица. </w:t>
      </w:r>
    </w:p>
    <w:tbl>
      <w:tblPr>
        <w:tblStyle w:val="a4"/>
        <w:tblW w:w="0" w:type="auto"/>
        <w:tblLook w:val="04A0"/>
      </w:tblPr>
      <w:tblGrid>
        <w:gridCol w:w="1642"/>
        <w:gridCol w:w="1362"/>
        <w:gridCol w:w="1342"/>
        <w:gridCol w:w="1329"/>
        <w:gridCol w:w="1288"/>
        <w:gridCol w:w="1287"/>
        <w:gridCol w:w="1321"/>
      </w:tblGrid>
      <w:tr w:rsidR="00DD0E01" w:rsidTr="00B413FB">
        <w:tc>
          <w:tcPr>
            <w:tcW w:w="1644" w:type="dxa"/>
            <w:vMerge w:val="restart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 ученика</w:t>
            </w:r>
          </w:p>
        </w:tc>
        <w:tc>
          <w:tcPr>
            <w:tcW w:w="4051" w:type="dxa"/>
            <w:gridSpan w:val="3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задание</w:t>
            </w:r>
          </w:p>
        </w:tc>
        <w:tc>
          <w:tcPr>
            <w:tcW w:w="2584" w:type="dxa"/>
            <w:gridSpan w:val="2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292" w:type="dxa"/>
            <w:vMerge w:val="restart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</w:t>
            </w:r>
          </w:p>
        </w:tc>
      </w:tr>
      <w:tr w:rsidR="00DD0E01" w:rsidTr="00DD0E01">
        <w:tc>
          <w:tcPr>
            <w:tcW w:w="1644" w:type="dxa"/>
            <w:vMerge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2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2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2" w:type="dxa"/>
            <w:vMerge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</w:tr>
      <w:tr w:rsidR="00DD0E01" w:rsidTr="00DD0E01">
        <w:tc>
          <w:tcPr>
            <w:tcW w:w="1644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DD0E01" w:rsidRDefault="00DD0E01" w:rsidP="00DD497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</w:tr>
    </w:tbl>
    <w:p w:rsidR="00B808BB" w:rsidRPr="00DD4973" w:rsidRDefault="00B808BB" w:rsidP="00DD4973">
      <w:pPr>
        <w:pStyle w:val="Default"/>
        <w:ind w:firstLine="264"/>
        <w:contextualSpacing/>
        <w:rPr>
          <w:sz w:val="28"/>
          <w:szCs w:val="28"/>
        </w:rPr>
      </w:pP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Решение о проведении итоговой контрольной работы по технологии выносится на педагогический совет гимназии. Возможен вариант и самостоятельного выбора данного контроля (по желанию обучающегося и его родителя, опекуна).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Инструментарием для итогового контроля являются тестовые задания, направленные на выявление уровня достижения планируемых результатов на базовом и повышенном; уровне. Также достижение целого ряда планируемых результатов проверяется комплексной итоговой контрольной’ работой, задания которой в зависимости от сформированное™ практического опыта и способностей обучающихся! могут быть выполнены ими как на базовом, так и на повышенном уровне. По результатам их выполнения учитель делает обоснованное заключение о развитии интереса ученика к трудовой деятельности, степени владения практическими умениями и навыками в учебно-творческой деятельности (конструирование, моделирование, дизайн, работа на компьютере и т.п.).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Анализ итоговой контрольной работы позволит учителю: </w:t>
      </w:r>
    </w:p>
    <w:p w:rsidR="00DD4973" w:rsidRPr="00DD4973" w:rsidRDefault="00DD4973" w:rsidP="00DD0E01">
      <w:pPr>
        <w:pStyle w:val="Default"/>
        <w:numPr>
          <w:ilvl w:val="0"/>
          <w:numId w:val="20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определить перспективы развития каждого ученика; </w:t>
      </w:r>
    </w:p>
    <w:p w:rsidR="00DD4973" w:rsidRPr="00DD4973" w:rsidRDefault="00DD4973" w:rsidP="00DD0E01">
      <w:pPr>
        <w:pStyle w:val="Default"/>
        <w:numPr>
          <w:ilvl w:val="0"/>
          <w:numId w:val="20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выявить темы, вызывающие трудности в усвоении младшим школьником. </w:t>
      </w:r>
    </w:p>
    <w:p w:rsidR="00DD4973" w:rsidRPr="00DD4973" w:rsidRDefault="00DD0E01" w:rsidP="00DD0E01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контроля и оценки по музыке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Занятия музыкой способствуют духовно-нравственному воспитанию детей, целостному развитию личности младшего школьника, приобщению его к непреходящим этическим и эстетическим ценност</w:t>
      </w:r>
      <w:r w:rsidR="00DD0E01">
        <w:rPr>
          <w:sz w:val="28"/>
          <w:szCs w:val="28"/>
        </w:rPr>
        <w:t xml:space="preserve">ям отечественной и </w:t>
      </w:r>
      <w:r w:rsidR="00DD0E01">
        <w:rPr>
          <w:sz w:val="28"/>
          <w:szCs w:val="28"/>
        </w:rPr>
        <w:lastRenderedPageBreak/>
        <w:t>мировой му</w:t>
      </w:r>
      <w:r w:rsidRPr="00DD4973">
        <w:rPr>
          <w:sz w:val="28"/>
          <w:szCs w:val="28"/>
        </w:rPr>
        <w:t xml:space="preserve">зыкальной культуры. В связи с этим оценка планируемых предметных результатов по музыке имеет свои особенности, в частности оценке подлежат: </w:t>
      </w:r>
    </w:p>
    <w:p w:rsidR="00DD4973" w:rsidRPr="00DD4973" w:rsidRDefault="00DD4973" w:rsidP="00DD0E01">
      <w:pPr>
        <w:pStyle w:val="Default"/>
        <w:numPr>
          <w:ilvl w:val="0"/>
          <w:numId w:val="21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опыт эмоционально-ценностного отношения к искусству; </w:t>
      </w:r>
    </w:p>
    <w:p w:rsidR="00DD4973" w:rsidRPr="00DD4973" w:rsidRDefault="00DD4973" w:rsidP="00DD0E01">
      <w:pPr>
        <w:pStyle w:val="Default"/>
        <w:numPr>
          <w:ilvl w:val="0"/>
          <w:numId w:val="21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опыт музыкально-творческой деятельности, проявляющийся в процессе слушания музыки, пения, игры на элементарных детских музыкальных инструментах; </w:t>
      </w:r>
    </w:p>
    <w:p w:rsidR="00DD4973" w:rsidRPr="00DD4973" w:rsidRDefault="00DD4973" w:rsidP="00DD0E01">
      <w:pPr>
        <w:pStyle w:val="Default"/>
        <w:numPr>
          <w:ilvl w:val="0"/>
          <w:numId w:val="21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подготовка по содержательным блокам «Музыка в жизни человека», «Основные закономерности музыкального искусства», «Музыкальная картина мира». </w:t>
      </w:r>
    </w:p>
    <w:p w:rsidR="00DD4973" w:rsidRPr="00DD4973" w:rsidRDefault="00DD4973" w:rsidP="00DD0E01">
      <w:pPr>
        <w:pStyle w:val="Default"/>
        <w:ind w:firstLine="28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Определение уровня достижения планируемых результатов предполагает разные подходы. Так, при оценке эмоционально-ценностного отношения к искусству обучающемуся предлагаются на уроках различные задания, требующие самостоятельно действовать при решении </w:t>
      </w:r>
      <w:proofErr w:type="spellStart"/>
      <w:r w:rsidRPr="00DD4973">
        <w:rPr>
          <w:sz w:val="28"/>
          <w:szCs w:val="28"/>
        </w:rPr>
        <w:t>проблемно-твор</w:t>
      </w:r>
      <w:proofErr w:type="spellEnd"/>
      <w:r w:rsidRPr="00DD4973">
        <w:rPr>
          <w:sz w:val="28"/>
          <w:szCs w:val="28"/>
        </w:rPr>
        <w:t xml:space="preserve">- </w:t>
      </w:r>
      <w:proofErr w:type="spellStart"/>
      <w:r w:rsidRPr="00DD4973">
        <w:rPr>
          <w:sz w:val="28"/>
          <w:szCs w:val="28"/>
        </w:rPr>
        <w:t>ческих</w:t>
      </w:r>
      <w:proofErr w:type="spellEnd"/>
      <w:r w:rsidRPr="00DD4973">
        <w:rPr>
          <w:sz w:val="28"/>
          <w:szCs w:val="28"/>
        </w:rPr>
        <w:t xml:space="preserve"> ситуаций в повседневной жизни (например, выбор песни для поздравления члена семьи и т.п.).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При оценке опыта музыкально-творческой деятельности учитываются не только успехи на уроках музыки, но и в сфере внеклассной, внеаудиторной работы в различных формах (музыкальные фестивали и конкурсы, участие в спектаклях и других мероприятиях).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Оценка по содержательным блокам программы предмета проводится в ходе текущих и тематических проверок. Комплексные задания для контрольных работ могут носить как индивидуальный, так и коллективный характер, выполняться на базовом или повышенном уровне в зависимости от </w:t>
      </w:r>
      <w:proofErr w:type="spellStart"/>
      <w:r w:rsidRPr="00DD4973">
        <w:rPr>
          <w:sz w:val="28"/>
          <w:szCs w:val="28"/>
        </w:rPr>
        <w:t>сформированности</w:t>
      </w:r>
      <w:proofErr w:type="spellEnd"/>
      <w:r w:rsidRPr="00DD4973">
        <w:rPr>
          <w:sz w:val="28"/>
          <w:szCs w:val="28"/>
        </w:rPr>
        <w:t xml:space="preserve"> музыкально-слухового опыта и способностей выпускника.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Текущий контроль результатов учебной деятельности обучающихся осуществляется в сочетании практической и устной форм посредством проведения индивидуального, группового и фронтального опроса на уроке с использованием вопросов и заданий (включая творческие задания), содержащихся в учебных, учебно-методических пособиях и дидактических материалах.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Тематический контроль осуществляется в сочетании практической и устной форм посредством проведения фронтального опроса с использованием контрольных вопросов и заданий (включая творческие задания), содержащихся в учебных, учебно-методических пособиях, дидактических материалах.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При оценивании успеваемости ориентирами являются конкретные требования к обучающимся, представленные в программе каждого класса, и примерные нормы оценки знаний и умений. Учебная программа предполагает освоение обучающимися различных видов музыкальной Деятельности, а именно: хоровое пение, слушание музыкальных произведений</w:t>
      </w:r>
      <w:r w:rsidR="00DD0E01">
        <w:rPr>
          <w:sz w:val="28"/>
          <w:szCs w:val="28"/>
        </w:rPr>
        <w:t xml:space="preserve">, импровизация, коллективное </w:t>
      </w:r>
      <w:proofErr w:type="spellStart"/>
      <w:r w:rsidR="00DD0E01">
        <w:rPr>
          <w:sz w:val="28"/>
          <w:szCs w:val="28"/>
        </w:rPr>
        <w:t>му</w:t>
      </w:r>
      <w:r w:rsidRPr="00DD4973">
        <w:rPr>
          <w:sz w:val="28"/>
          <w:szCs w:val="28"/>
        </w:rPr>
        <w:t>зицирование</w:t>
      </w:r>
      <w:proofErr w:type="spellEnd"/>
      <w:r w:rsidRPr="00DD4973">
        <w:rPr>
          <w:sz w:val="28"/>
          <w:szCs w:val="28"/>
        </w:rPr>
        <w:t>.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На уроках проверяется и оценивается умение обучающихся слушать музыкальные произведения, давать словесную характеристику их </w:t>
      </w:r>
      <w:r w:rsidRPr="00DD4973">
        <w:rPr>
          <w:sz w:val="28"/>
          <w:szCs w:val="28"/>
        </w:rPr>
        <w:lastRenderedPageBreak/>
        <w:t xml:space="preserve">содержанию и средствам музыкальной выразительности, умение сравнивать, обобщать; знание музыкальной литературы.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Учитывается: </w:t>
      </w:r>
    </w:p>
    <w:p w:rsidR="00DD4973" w:rsidRPr="00DD4973" w:rsidRDefault="00DD4973" w:rsidP="00DD0E01">
      <w:pPr>
        <w:pStyle w:val="Default"/>
        <w:numPr>
          <w:ilvl w:val="0"/>
          <w:numId w:val="22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степень раскрытия эмоционального содержания музыкального произведения через средства музыкальной выразительности; </w:t>
      </w:r>
    </w:p>
    <w:p w:rsidR="00DD4973" w:rsidRPr="00DD4973" w:rsidRDefault="00DD4973" w:rsidP="00DD0E01">
      <w:pPr>
        <w:pStyle w:val="Default"/>
        <w:numPr>
          <w:ilvl w:val="0"/>
          <w:numId w:val="22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самостоятельность в разборе музыкального произведения; </w:t>
      </w:r>
    </w:p>
    <w:p w:rsidR="00DD4973" w:rsidRPr="00DD4973" w:rsidRDefault="00DD4973" w:rsidP="00DD0E01">
      <w:pPr>
        <w:pStyle w:val="Default"/>
        <w:numPr>
          <w:ilvl w:val="0"/>
          <w:numId w:val="22"/>
        </w:numPr>
        <w:ind w:left="284" w:hanging="28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умение обучающегося сравнивать произведения и делать самостоятельные обобщения на основе полученных знаний. </w:t>
      </w:r>
    </w:p>
    <w:p w:rsidR="00DD4973" w:rsidRPr="00DD0E01" w:rsidRDefault="00DD4973" w:rsidP="00DD4973">
      <w:pPr>
        <w:pStyle w:val="Default"/>
        <w:ind w:firstLine="264"/>
        <w:contextualSpacing/>
        <w:rPr>
          <w:b/>
          <w:sz w:val="28"/>
          <w:szCs w:val="28"/>
        </w:rPr>
      </w:pPr>
      <w:r w:rsidRPr="00DD0E01">
        <w:rPr>
          <w:b/>
          <w:sz w:val="28"/>
          <w:szCs w:val="28"/>
        </w:rPr>
        <w:t xml:space="preserve">Критерии оценивания: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«5» - дан правильный, полный ответ, включающий характеристику содержания произведения, средств музыкальной выразительности; ответ самостоятельный;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«4» - ответ правильный, но неполный: дана характеристика содержания музыкального произведения, средств музыкальной выразительности с помощью одного-двух наводящих вопросов учителя;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ответ правильный, но неполный: средства музыкальной выразительности раскрыты недостаточно, допустимы несколько наводящих вопросов учителя;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ответ обнаруживает незнание и непонимание учебного материала. </w:t>
      </w:r>
    </w:p>
    <w:p w:rsidR="00DD4973" w:rsidRPr="00DD0E01" w:rsidRDefault="00DD4973" w:rsidP="00DD4973">
      <w:pPr>
        <w:pStyle w:val="Default"/>
        <w:ind w:firstLine="264"/>
        <w:contextualSpacing/>
        <w:rPr>
          <w:b/>
          <w:sz w:val="28"/>
          <w:szCs w:val="28"/>
        </w:rPr>
      </w:pPr>
      <w:r w:rsidRPr="00DD0E01">
        <w:rPr>
          <w:b/>
          <w:sz w:val="28"/>
          <w:szCs w:val="28"/>
        </w:rPr>
        <w:t xml:space="preserve">Хоровое пение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Для оценивания качества выполнения учениками певческих заданий необходимо предварительно провести индивидуальное прослушивание каждого ребенка, чтобы иметь данные о диапазоне его певческого голоса.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Критерии оценивания: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«5» - знание мелодической линии и текста песни; чистое интонирование и ритмически точное исполнение; выразительное исполнение;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«4» - знание мелодической линии и текста песни; в основном чистое интонирование, ритмически правильное; пение недостаточно выразительное;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допускаются отдельные неточности в исполнении мелодии и текста песни, неуверенное и не вполне точное, иногда фальшивое исполнение, есть ритмические неточности, пение невыразительное;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исполнение неуверенное, фальшивое.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При оценке результатов учебной деятельности обучающихся учитывается характер допущенных ошибок - существенных или несущественных.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К категории существенных ошибок относятся ошибки, свидетельствующие о том, что обучающийся не усвоил основ нотной грамоты, не имеет представления об элементах музыкальной речи, не знает средств музыкальной выразительности, музыкальных форм и исполнительских составов (в рамках программы).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К категории несущественных ошибок относятся незначительные отклонения от указанных в нотном тексте темпа и динамики, погрешности </w:t>
      </w:r>
      <w:proofErr w:type="spellStart"/>
      <w:r w:rsidRPr="00DD4973">
        <w:rPr>
          <w:sz w:val="28"/>
          <w:szCs w:val="28"/>
        </w:rPr>
        <w:t>звукоизвлечения</w:t>
      </w:r>
      <w:proofErr w:type="spellEnd"/>
      <w:r w:rsidRPr="00DD4973">
        <w:rPr>
          <w:sz w:val="28"/>
          <w:szCs w:val="28"/>
        </w:rPr>
        <w:t xml:space="preserve">, </w:t>
      </w:r>
      <w:proofErr w:type="spellStart"/>
      <w:r w:rsidRPr="00DD4973">
        <w:rPr>
          <w:sz w:val="28"/>
          <w:szCs w:val="28"/>
        </w:rPr>
        <w:t>звуковедения</w:t>
      </w:r>
      <w:proofErr w:type="spellEnd"/>
      <w:r w:rsidRPr="00DD4973">
        <w:rPr>
          <w:sz w:val="28"/>
          <w:szCs w:val="28"/>
        </w:rPr>
        <w:t xml:space="preserve">, дикции, артикуляции и др.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Решение о проведении итоговой контрольной работы по данному предмету выносится на педагогический совет гимназии. Возможен и вариант </w:t>
      </w:r>
      <w:r w:rsidRPr="00DD4973">
        <w:rPr>
          <w:sz w:val="28"/>
          <w:szCs w:val="28"/>
        </w:rPr>
        <w:lastRenderedPageBreak/>
        <w:t xml:space="preserve">самостоятельного выбора данного контроля (по желанию обучающегося и его родителя, опекуна).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Инструментарием для итогового контроля являются тестовые задания, иллюстрирующие особенности оценки достижения планируемых результатов по трем разделам программы.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Решение о достижении обучающимся планируемых результатов делается на основе накопленной в течение учебного года оценки различных учебных достижений. </w:t>
      </w:r>
    </w:p>
    <w:p w:rsidR="00DD4973" w:rsidRPr="00DD4973" w:rsidRDefault="00DD0E01" w:rsidP="00DD0E01">
      <w:pPr>
        <w:pStyle w:val="Default"/>
        <w:ind w:firstLine="26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контроля и оценки по физической культуре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Современные требования к физической подготовленности детей составлены с учетом школьной программы физического воспитания, учитывающей особенности роста и развития различных систем детского организма. Для оценки физических качеств ребенка чаще всего используется определенный набор упражнений. В то же время высокие требования к технике выполнения упражнений обучающимся не предъявляются.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Ниже приведены наиболее употребительные т</w:t>
      </w:r>
      <w:r w:rsidR="00DD0E01">
        <w:rPr>
          <w:sz w:val="28"/>
          <w:szCs w:val="28"/>
        </w:rPr>
        <w:t>есты: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Бег - наиболее естественная для человека форма двигательной активности, в которой участвует большинство мышц конечностей и туловища. Беговые тесты непременно входят во все современные системы тестирования. Важно чтобы при этом тестируемый ребенок постарался показать свой максимальный результат.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а) Бег на короткую дистанцию (30, 60 м) позволяет оценить быстроту. Тест лучше всего проводить на спортивной площадке либо в спортивном зале соответствующих размеров. Если бег проводится в помещении, то нужно предусмотреть пространство для торможения и остановки обложить толстыми мата</w:t>
      </w:r>
      <w:r w:rsidR="00DD0E01">
        <w:rPr>
          <w:sz w:val="28"/>
          <w:szCs w:val="28"/>
        </w:rPr>
        <w:t>ми стену на финише. Забег прово</w:t>
      </w:r>
      <w:r w:rsidRPr="00DD4973">
        <w:rPr>
          <w:sz w:val="28"/>
          <w:szCs w:val="28"/>
        </w:rPr>
        <w:t>дится с низкого старта после предварительной 5-7-минутной разминки. Регистрируется время преодоления заданного отрезка с помощью секундомера в секундах с десятыми и сотыми долями. При тестировании на улице не следует проводить забег во время и сразу после дождя, а также при температуре воздуха свыше 30</w:t>
      </w:r>
      <w:proofErr w:type="gramStart"/>
      <w:r w:rsidRPr="00DD4973">
        <w:rPr>
          <w:sz w:val="28"/>
          <w:szCs w:val="28"/>
        </w:rPr>
        <w:t>°С</w:t>
      </w:r>
      <w:proofErr w:type="gramEnd"/>
      <w:r w:rsidRPr="00DD4973">
        <w:rPr>
          <w:sz w:val="28"/>
          <w:szCs w:val="28"/>
        </w:rPr>
        <w:t xml:space="preserve"> и ниже 0°С.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б) Бег на длинную дистанцию (1000 м) дает возможность оценить выносливость. Это один из тестов для проверки аэробных возможностей человека и его выносливости. Тестирование может проводиться на стадионе, грунтовой дорожке или на трассе с </w:t>
      </w:r>
      <w:r w:rsidR="00DD0E01">
        <w:rPr>
          <w:sz w:val="28"/>
          <w:szCs w:val="28"/>
        </w:rPr>
        <w:t>асфальтовым покрытием. Перед за</w:t>
      </w:r>
      <w:r w:rsidRPr="00DD4973">
        <w:rPr>
          <w:sz w:val="28"/>
          <w:szCs w:val="28"/>
        </w:rPr>
        <w:t xml:space="preserve">бегом проводится разминка. В процессе бега допускается не только снижение скорости, но и переход на шаг.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в) Челночный бег 3*10м позволяет оценить двигательное качество ловкости. Тест проводится в спортивном зале или другом достаточно просторном помещении. На расстоянии 10 м друг от друга устанавливаются какие-либо предметы, хорошо заметные, но не способные причинить травму при столкновении с ними. Задание состоит в том, чтобы, стартовав по команде, ребенок пробежал трижды расстояние от одного предмета до другого, огибая его по траектории цифры «8». При оценке ловкости (координационных способностей) учитывается разница в скорости между </w:t>
      </w:r>
      <w:r w:rsidRPr="00DD4973">
        <w:rPr>
          <w:sz w:val="28"/>
          <w:szCs w:val="28"/>
        </w:rPr>
        <w:lastRenderedPageBreak/>
        <w:t xml:space="preserve">спринтерским тестом и челночным бегом. Чем меньше разница, тем выше координационные способности.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Прыжок в длину с места. Этот тест позволяет оценить </w:t>
      </w:r>
      <w:proofErr w:type="spellStart"/>
      <w:r w:rsidRPr="00DD4973">
        <w:rPr>
          <w:sz w:val="28"/>
          <w:szCs w:val="28"/>
        </w:rPr>
        <w:t>намическую</w:t>
      </w:r>
      <w:proofErr w:type="spellEnd"/>
      <w:r w:rsidRPr="00DD4973">
        <w:rPr>
          <w:sz w:val="28"/>
          <w:szCs w:val="28"/>
        </w:rPr>
        <w:t xml:space="preserve"> силу мышц ног. Тест может проводиться как </w:t>
      </w:r>
      <w:r w:rsidR="00DD0E01">
        <w:rPr>
          <w:sz w:val="28"/>
          <w:szCs w:val="28"/>
        </w:rPr>
        <w:t xml:space="preserve">в </w:t>
      </w:r>
      <w:r w:rsidRPr="00DD4973">
        <w:rPr>
          <w:sz w:val="28"/>
          <w:szCs w:val="28"/>
        </w:rPr>
        <w:t xml:space="preserve">зале, так и на стадионе. В зале необходимо использовать толстые маты, на стадионе - яму с песком. Прыжок производится после разминки, из положения стоя обеими ногами на линии старта, с махом руками. Ученик может произвольно делать предстартовые движения руками и корпусом, но не имеет права отрывать ноги от линии старта до момента прыжка. Дальность </w:t>
      </w:r>
      <w:r w:rsidR="00DD0E01">
        <w:rPr>
          <w:sz w:val="28"/>
          <w:szCs w:val="28"/>
        </w:rPr>
        <w:t>прыжка измеряется в сантиметрах,</w:t>
      </w:r>
      <w:r w:rsidRPr="00DD4973">
        <w:rPr>
          <w:sz w:val="28"/>
          <w:szCs w:val="28"/>
        </w:rPr>
        <w:t xml:space="preserve"> помощью сантиметровой ленты от линии старта до точки приземления, за которую принимается наиболее близкая к линии старта точка соприкосновения любой части тела ученика с землей (при правильной технике прыжка это обычно бывает пятка). Измеряется длина прыжка в сантиметрах.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Подтягивания на перекладине характеризуют силу мышц рук. Различают подтягивание в висе и подтягиван</w:t>
      </w:r>
      <w:r w:rsidR="00DD0E01">
        <w:rPr>
          <w:sz w:val="28"/>
          <w:szCs w:val="28"/>
        </w:rPr>
        <w:t xml:space="preserve">ие из виса лежа согнувшись. </w:t>
      </w:r>
      <w:r w:rsidRPr="00DD4973">
        <w:rPr>
          <w:sz w:val="28"/>
          <w:szCs w:val="28"/>
        </w:rPr>
        <w:t xml:space="preserve">Регистрируется количество циклов упражнения, выполненных за 30 секунд. Подтягивание считается выполненным правильно, если в начале каждого цикла руки полностью распрямлены, а в конце подбородок возвышается над перекладиной хотя бы на 1-2 сантиметра, ноги не сгибаются в коленных суставах, движения выполняются плавно, без махов и рывков. Подтягивания, выполненные с неполным сгибанием рук, не засчитываются. 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Сгибание туловища из положения сидя на полу дает представление о гибкости позвоночника. Тест проводится в любом помещении. Ребенок должен сесть на пол и вытянуть ноги вперед, после чего по команде он должен наклониться к своим ногам, максимально выдвигая вперед руки. Когда максимальный наклон достигнут, его необходимо зафиксировать и удержать 2-3 секунды - только в этом случае получается объективный результат. Измеряется расстояние по горизонтали между средними пальцами рук и носками ног (в см). Положение стоп должно быть вертикальным. Если при максимальном наклоне туловища вперед пальцы руки не доходят до линии носков ног, то фиксируется результат со знаком «-», если пальцы руки заходят за линию носков ног - то результат со знаком «+».</w:t>
      </w:r>
    </w:p>
    <w:p w:rsidR="00DD4973" w:rsidRPr="00DD4973" w:rsidRDefault="00DD4973" w:rsidP="00DD0E01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Уровень двигательной подготовленности обучающихся оценивается по перечисленным выше типам контрольных упражнений, при этом учитываются половозрастные особенности. В таблице нормативы для мальчиков указаны в первой строке, для девочек - во второй.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3615"/>
        <w:gridCol w:w="2328"/>
        <w:gridCol w:w="353"/>
        <w:gridCol w:w="353"/>
        <w:gridCol w:w="487"/>
        <w:gridCol w:w="487"/>
        <w:gridCol w:w="487"/>
        <w:gridCol w:w="1461"/>
      </w:tblGrid>
      <w:tr w:rsidR="00DD4973" w:rsidRPr="00DD4973" w:rsidTr="00DD4973">
        <w:trPr>
          <w:trHeight w:val="109"/>
        </w:trPr>
        <w:tc>
          <w:tcPr>
            <w:tcW w:w="3707" w:type="pct"/>
            <w:gridSpan w:val="4"/>
          </w:tcPr>
          <w:p w:rsidR="00DD4973" w:rsidRPr="00DD4973" w:rsidRDefault="00DD4973" w:rsidP="00DD0E01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Оценка уровня физической подготовленности </w:t>
            </w:r>
          </w:p>
        </w:tc>
        <w:tc>
          <w:tcPr>
            <w:tcW w:w="1293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Уровень </w:t>
            </w:r>
          </w:p>
        </w:tc>
      </w:tr>
      <w:tr w:rsidR="00DD4973" w:rsidRPr="00DD4973" w:rsidTr="00DD4973">
        <w:trPr>
          <w:trHeight w:val="109"/>
        </w:trPr>
        <w:tc>
          <w:tcPr>
            <w:tcW w:w="2190" w:type="pct"/>
          </w:tcPr>
          <w:p w:rsidR="00DD4973" w:rsidRPr="00DD4973" w:rsidRDefault="00DD0E01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Контрольные </w:t>
            </w:r>
            <w:r w:rsidR="00DD4973" w:rsidRPr="00DD4973">
              <w:rPr>
                <w:sz w:val="28"/>
                <w:szCs w:val="28"/>
              </w:rPr>
              <w:t xml:space="preserve">упражнения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средний </w:t>
            </w:r>
          </w:p>
        </w:tc>
        <w:tc>
          <w:tcPr>
            <w:tcW w:w="647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низкий </w:t>
            </w:r>
          </w:p>
        </w:tc>
      </w:tr>
      <w:tr w:rsidR="00DD4973" w:rsidRPr="00DD4973" w:rsidTr="00DD4973">
        <w:trPr>
          <w:trHeight w:val="109"/>
        </w:trPr>
        <w:tc>
          <w:tcPr>
            <w:tcW w:w="5000" w:type="pct"/>
            <w:gridSpan w:val="8"/>
          </w:tcPr>
          <w:p w:rsidR="00DD4973" w:rsidRPr="005E3B4F" w:rsidRDefault="00DD4973" w:rsidP="00DD4973">
            <w:pPr>
              <w:pStyle w:val="Default"/>
              <w:ind w:firstLine="264"/>
              <w:contextualSpacing/>
              <w:rPr>
                <w:b/>
                <w:sz w:val="28"/>
                <w:szCs w:val="28"/>
              </w:rPr>
            </w:pPr>
            <w:r w:rsidRPr="005E3B4F">
              <w:rPr>
                <w:b/>
                <w:sz w:val="28"/>
                <w:szCs w:val="28"/>
              </w:rPr>
              <w:t xml:space="preserve">1 класс </w:t>
            </w:r>
          </w:p>
        </w:tc>
      </w:tr>
      <w:tr w:rsidR="00DD4973" w:rsidRPr="00DD4973" w:rsidTr="00DD4973">
        <w:trPr>
          <w:trHeight w:val="253"/>
        </w:trPr>
        <w:tc>
          <w:tcPr>
            <w:tcW w:w="2190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Подтягивание на низкой перекладине из виса лежа (кол-во раз)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11-12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9-10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9-10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647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7-8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5-6 </w:t>
            </w:r>
          </w:p>
        </w:tc>
      </w:tr>
      <w:tr w:rsidR="00DD4973" w:rsidRPr="00DD4973" w:rsidTr="00DD4973">
        <w:trPr>
          <w:trHeight w:val="247"/>
        </w:trPr>
        <w:tc>
          <w:tcPr>
            <w:tcW w:w="2190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Прыжок в длину с места (см)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118-120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16-118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115-117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113-115 </w:t>
            </w:r>
          </w:p>
        </w:tc>
        <w:tc>
          <w:tcPr>
            <w:tcW w:w="647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105-114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95-112 </w:t>
            </w:r>
          </w:p>
        </w:tc>
      </w:tr>
      <w:tr w:rsidR="00DD4973" w:rsidRPr="00DD4973" w:rsidTr="00DD4973">
        <w:trPr>
          <w:trHeight w:val="385"/>
        </w:trPr>
        <w:tc>
          <w:tcPr>
            <w:tcW w:w="2190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 xml:space="preserve">Наклон вперед не сгибая ног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Коснуться лбом колен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Коснуться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ладонями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пола </w:t>
            </w:r>
          </w:p>
        </w:tc>
        <w:tc>
          <w:tcPr>
            <w:tcW w:w="647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Коснуться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пальцами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пола </w:t>
            </w:r>
          </w:p>
        </w:tc>
      </w:tr>
      <w:tr w:rsidR="00DD4973" w:rsidRPr="00DD4973" w:rsidTr="00DD4973">
        <w:trPr>
          <w:trHeight w:val="247"/>
        </w:trPr>
        <w:tc>
          <w:tcPr>
            <w:tcW w:w="2190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Бег 30 м с высокого старта (с)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9,8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10,4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10,2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10,8 </w:t>
            </w:r>
          </w:p>
        </w:tc>
        <w:tc>
          <w:tcPr>
            <w:tcW w:w="647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10,4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11,2 </w:t>
            </w:r>
          </w:p>
        </w:tc>
      </w:tr>
      <w:tr w:rsidR="00DD4973" w:rsidRPr="00DD4973" w:rsidTr="00DD4973">
        <w:trPr>
          <w:trHeight w:val="109"/>
        </w:trPr>
        <w:tc>
          <w:tcPr>
            <w:tcW w:w="3707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Бег 1000 м </w:t>
            </w:r>
          </w:p>
        </w:tc>
        <w:tc>
          <w:tcPr>
            <w:tcW w:w="1293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Без учета времени </w:t>
            </w:r>
          </w:p>
        </w:tc>
      </w:tr>
      <w:tr w:rsidR="00DD4973" w:rsidRPr="00DD4973" w:rsidTr="00DD4973">
        <w:trPr>
          <w:trHeight w:val="109"/>
        </w:trPr>
        <w:tc>
          <w:tcPr>
            <w:tcW w:w="5000" w:type="pct"/>
            <w:gridSpan w:val="8"/>
          </w:tcPr>
          <w:p w:rsidR="00DD4973" w:rsidRPr="005E3B4F" w:rsidRDefault="00DD4973" w:rsidP="00DD4973">
            <w:pPr>
              <w:pStyle w:val="Default"/>
              <w:ind w:firstLine="264"/>
              <w:contextualSpacing/>
              <w:rPr>
                <w:b/>
                <w:sz w:val="28"/>
                <w:szCs w:val="28"/>
              </w:rPr>
            </w:pPr>
            <w:r w:rsidRPr="005E3B4F">
              <w:rPr>
                <w:b/>
                <w:sz w:val="28"/>
                <w:szCs w:val="28"/>
              </w:rPr>
              <w:t xml:space="preserve">2 класс </w:t>
            </w:r>
          </w:p>
        </w:tc>
      </w:tr>
      <w:tr w:rsidR="00DD4973" w:rsidRPr="00DD4973" w:rsidTr="00DD4973">
        <w:trPr>
          <w:trHeight w:val="253"/>
        </w:trPr>
        <w:tc>
          <w:tcPr>
            <w:tcW w:w="2190" w:type="pct"/>
          </w:tcPr>
          <w:p w:rsidR="00DD4973" w:rsidRPr="00DD4973" w:rsidRDefault="00DD4973" w:rsidP="005E3B4F">
            <w:pPr>
              <w:pStyle w:val="Default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Подтягивание на низкой перекладине из виса лежа (кол-во раз)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14-16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13-15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8-13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8-12 </w:t>
            </w:r>
          </w:p>
        </w:tc>
        <w:tc>
          <w:tcPr>
            <w:tcW w:w="647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5-7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5-7 </w:t>
            </w:r>
          </w:p>
        </w:tc>
      </w:tr>
      <w:tr w:rsidR="00DD4973" w:rsidRPr="00DD4973" w:rsidTr="00DD4973">
        <w:trPr>
          <w:trHeight w:val="247"/>
        </w:trPr>
        <w:tc>
          <w:tcPr>
            <w:tcW w:w="2190" w:type="pct"/>
          </w:tcPr>
          <w:p w:rsidR="00DD4973" w:rsidRPr="00DD4973" w:rsidRDefault="00DD4973" w:rsidP="005E3B4F">
            <w:pPr>
              <w:pStyle w:val="Default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Прыжок в длину с места (см)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143-150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136-146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128-142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118-135 </w:t>
            </w:r>
          </w:p>
        </w:tc>
        <w:tc>
          <w:tcPr>
            <w:tcW w:w="647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119-127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108-117 </w:t>
            </w:r>
          </w:p>
        </w:tc>
      </w:tr>
      <w:tr w:rsidR="00DD4973" w:rsidRPr="00DD4973" w:rsidTr="00DD4973">
        <w:trPr>
          <w:trHeight w:val="385"/>
        </w:trPr>
        <w:tc>
          <w:tcPr>
            <w:tcW w:w="2190" w:type="pct"/>
          </w:tcPr>
          <w:p w:rsidR="00DD4973" w:rsidRPr="00DD4973" w:rsidRDefault="00DD4973" w:rsidP="005E3B4F">
            <w:pPr>
              <w:pStyle w:val="Default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Наклон вперед не сгибая ног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Коснуться лбом колен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Коснуться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ладонями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пола </w:t>
            </w:r>
          </w:p>
        </w:tc>
        <w:tc>
          <w:tcPr>
            <w:tcW w:w="647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Коснуться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пальцами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пола </w:t>
            </w:r>
          </w:p>
        </w:tc>
      </w:tr>
      <w:tr w:rsidR="00DD4973" w:rsidRPr="00DD4973" w:rsidTr="00DD4973">
        <w:trPr>
          <w:trHeight w:val="253"/>
        </w:trPr>
        <w:tc>
          <w:tcPr>
            <w:tcW w:w="2190" w:type="pct"/>
          </w:tcPr>
          <w:p w:rsidR="00DD4973" w:rsidRPr="00DD4973" w:rsidRDefault="00DD4973" w:rsidP="005E3B4F">
            <w:pPr>
              <w:pStyle w:val="Default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Бег 30 м с высокого старта (с)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6,0-5,8 6,2-6,0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6,1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6,3 </w:t>
            </w:r>
          </w:p>
        </w:tc>
        <w:tc>
          <w:tcPr>
            <w:tcW w:w="647" w:type="pct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6,8 </w:t>
            </w:r>
          </w:p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6,8 </w:t>
            </w:r>
          </w:p>
        </w:tc>
      </w:tr>
      <w:tr w:rsidR="00DD4973" w:rsidRPr="00DD4973" w:rsidTr="00DD4973">
        <w:trPr>
          <w:trHeight w:val="253"/>
        </w:trPr>
        <w:tc>
          <w:tcPr>
            <w:tcW w:w="2190" w:type="pct"/>
            <w:tcBorders>
              <w:lef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упражнения </w:t>
            </w:r>
          </w:p>
        </w:tc>
        <w:tc>
          <w:tcPr>
            <w:tcW w:w="1516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647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средний </w:t>
            </w:r>
          </w:p>
        </w:tc>
        <w:tc>
          <w:tcPr>
            <w:tcW w:w="647" w:type="pct"/>
            <w:tcBorders>
              <w:righ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низкий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Бег 1000 м </w:t>
            </w:r>
          </w:p>
        </w:tc>
        <w:tc>
          <w:tcPr>
            <w:tcW w:w="1617" w:type="pct"/>
            <w:gridSpan w:val="6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Без учета времени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Плавание </w:t>
            </w:r>
          </w:p>
        </w:tc>
        <w:tc>
          <w:tcPr>
            <w:tcW w:w="1617" w:type="pct"/>
            <w:gridSpan w:val="6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Без учета времени </w:t>
            </w:r>
          </w:p>
        </w:tc>
      </w:tr>
      <w:tr w:rsidR="00DD4973" w:rsidRPr="00DD4973" w:rsidTr="00DD4973">
        <w:trPr>
          <w:trHeight w:val="109"/>
        </w:trPr>
        <w:tc>
          <w:tcPr>
            <w:tcW w:w="5000" w:type="pct"/>
            <w:gridSpan w:val="8"/>
          </w:tcPr>
          <w:p w:rsidR="00DD4973" w:rsidRPr="005E3B4F" w:rsidRDefault="00DD4973" w:rsidP="00DD4973">
            <w:pPr>
              <w:pStyle w:val="Default"/>
              <w:ind w:firstLine="264"/>
              <w:contextualSpacing/>
              <w:rPr>
                <w:b/>
                <w:sz w:val="28"/>
                <w:szCs w:val="28"/>
              </w:rPr>
            </w:pPr>
            <w:r w:rsidRPr="005E3B4F">
              <w:rPr>
                <w:b/>
                <w:sz w:val="28"/>
                <w:szCs w:val="28"/>
              </w:rPr>
              <w:t xml:space="preserve">3 класс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  <w:gridSpan w:val="2"/>
          </w:tcPr>
          <w:p w:rsidR="00DD4973" w:rsidRPr="00DD4973" w:rsidRDefault="00DD4973" w:rsidP="005E3B4F">
            <w:pPr>
              <w:pStyle w:val="Default"/>
              <w:ind w:firstLine="264"/>
              <w:contextualSpacing/>
              <w:jc w:val="center"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78" w:type="pct"/>
            <w:gridSpan w:val="3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3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Подтягивание в висе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- </w:t>
            </w:r>
          </w:p>
        </w:tc>
        <w:tc>
          <w:tcPr>
            <w:tcW w:w="862" w:type="pct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-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Подтягивание в висе лежа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- </w:t>
            </w:r>
          </w:p>
        </w:tc>
        <w:tc>
          <w:tcPr>
            <w:tcW w:w="862" w:type="pct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-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  <w:tcBorders>
              <w:lef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согнувшись (кол-во раз)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0" w:type="auto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8 </w:t>
            </w:r>
          </w:p>
        </w:tc>
        <w:tc>
          <w:tcPr>
            <w:tcW w:w="862" w:type="pct"/>
            <w:gridSpan w:val="2"/>
            <w:tcBorders>
              <w:righ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  <w:tcBorders>
              <w:lef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Прыжок в длину с места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150-160 </w:t>
            </w:r>
          </w:p>
        </w:tc>
        <w:tc>
          <w:tcPr>
            <w:tcW w:w="0" w:type="auto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131-149 </w:t>
            </w:r>
          </w:p>
        </w:tc>
        <w:tc>
          <w:tcPr>
            <w:tcW w:w="862" w:type="pct"/>
            <w:gridSpan w:val="2"/>
            <w:tcBorders>
              <w:righ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120-130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  <w:tcBorders>
              <w:lef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>(</w:t>
            </w:r>
            <w:proofErr w:type="gramStart"/>
            <w:r w:rsidRPr="00DD4973">
              <w:rPr>
                <w:sz w:val="28"/>
                <w:szCs w:val="28"/>
              </w:rPr>
              <w:t>см</w:t>
            </w:r>
            <w:proofErr w:type="gramEnd"/>
            <w:r w:rsidRPr="00DD497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143-152 </w:t>
            </w:r>
          </w:p>
        </w:tc>
        <w:tc>
          <w:tcPr>
            <w:tcW w:w="0" w:type="auto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126-142 </w:t>
            </w:r>
          </w:p>
        </w:tc>
        <w:tc>
          <w:tcPr>
            <w:tcW w:w="862" w:type="pct"/>
            <w:gridSpan w:val="2"/>
            <w:tcBorders>
              <w:righ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115-125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  <w:tcBorders>
              <w:lef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Бег 30 м с высокого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5,7-5,6 </w:t>
            </w:r>
          </w:p>
        </w:tc>
        <w:tc>
          <w:tcPr>
            <w:tcW w:w="0" w:type="auto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6,3-5,9 </w:t>
            </w:r>
          </w:p>
        </w:tc>
        <w:tc>
          <w:tcPr>
            <w:tcW w:w="862" w:type="pct"/>
            <w:gridSpan w:val="2"/>
            <w:tcBorders>
              <w:righ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6,6-6,4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  <w:tcBorders>
              <w:lef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старта (с)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6,3-6,0 </w:t>
            </w:r>
          </w:p>
        </w:tc>
        <w:tc>
          <w:tcPr>
            <w:tcW w:w="0" w:type="auto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6,5-5,9 </w:t>
            </w:r>
          </w:p>
        </w:tc>
        <w:tc>
          <w:tcPr>
            <w:tcW w:w="862" w:type="pct"/>
            <w:gridSpan w:val="2"/>
            <w:tcBorders>
              <w:right w:val="nil"/>
            </w:tcBorders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6,8-6,6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5,00 </w:t>
            </w:r>
          </w:p>
        </w:tc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5,30 </w:t>
            </w:r>
          </w:p>
        </w:tc>
        <w:tc>
          <w:tcPr>
            <w:tcW w:w="1455" w:type="pct"/>
            <w:gridSpan w:val="5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6,00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Бег 1000 м (мин, с)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6,00 </w:t>
            </w:r>
          </w:p>
        </w:tc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6,30 </w:t>
            </w:r>
          </w:p>
        </w:tc>
        <w:tc>
          <w:tcPr>
            <w:tcW w:w="1293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7,00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Проплыть </w:t>
            </w:r>
          </w:p>
        </w:tc>
        <w:tc>
          <w:tcPr>
            <w:tcW w:w="1617" w:type="pct"/>
            <w:gridSpan w:val="6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25 м без учета времени </w:t>
            </w:r>
          </w:p>
        </w:tc>
      </w:tr>
      <w:tr w:rsidR="00DD4973" w:rsidRPr="00DD4973" w:rsidTr="00DD4973">
        <w:trPr>
          <w:trHeight w:val="109"/>
        </w:trPr>
        <w:tc>
          <w:tcPr>
            <w:tcW w:w="5000" w:type="pct"/>
            <w:gridSpan w:val="8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любым способом </w:t>
            </w:r>
          </w:p>
        </w:tc>
      </w:tr>
      <w:tr w:rsidR="00DD4973" w:rsidRPr="00DD4973" w:rsidTr="00DD4973">
        <w:trPr>
          <w:trHeight w:val="109"/>
        </w:trPr>
        <w:tc>
          <w:tcPr>
            <w:tcW w:w="5000" w:type="pct"/>
            <w:gridSpan w:val="8"/>
          </w:tcPr>
          <w:p w:rsidR="00DD4973" w:rsidRPr="005E3B4F" w:rsidRDefault="00DD4973" w:rsidP="00DD4973">
            <w:pPr>
              <w:pStyle w:val="Default"/>
              <w:ind w:firstLine="264"/>
              <w:contextualSpacing/>
              <w:rPr>
                <w:b/>
                <w:sz w:val="28"/>
                <w:szCs w:val="28"/>
              </w:rPr>
            </w:pPr>
            <w:r w:rsidRPr="005E3B4F">
              <w:rPr>
                <w:b/>
                <w:sz w:val="28"/>
                <w:szCs w:val="28"/>
              </w:rPr>
              <w:t xml:space="preserve">4 класс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Подтягивание в висе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293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3 </w:t>
            </w:r>
          </w:p>
        </w:tc>
      </w:tr>
      <w:tr w:rsidR="00DD4973" w:rsidRPr="00DD4973" w:rsidTr="00DD4973">
        <w:trPr>
          <w:trHeight w:val="247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Подтягивание в висе лежа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— </w:t>
            </w:r>
          </w:p>
        </w:tc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— </w:t>
            </w:r>
          </w:p>
        </w:tc>
        <w:tc>
          <w:tcPr>
            <w:tcW w:w="1293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—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согнувшись (кол-во раз)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293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lastRenderedPageBreak/>
              <w:t xml:space="preserve">Бег 60 м с высокого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10,0 </w:t>
            </w:r>
          </w:p>
        </w:tc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10,8 </w:t>
            </w:r>
          </w:p>
        </w:tc>
        <w:tc>
          <w:tcPr>
            <w:tcW w:w="1293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11,0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старта (с)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10,3 </w:t>
            </w:r>
          </w:p>
        </w:tc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11,0 </w:t>
            </w:r>
          </w:p>
        </w:tc>
        <w:tc>
          <w:tcPr>
            <w:tcW w:w="1293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11,5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4,30 </w:t>
            </w:r>
          </w:p>
        </w:tc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5,00 </w:t>
            </w:r>
          </w:p>
        </w:tc>
        <w:tc>
          <w:tcPr>
            <w:tcW w:w="1455" w:type="pct"/>
            <w:gridSpan w:val="5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5,30 </w:t>
            </w:r>
          </w:p>
        </w:tc>
      </w:tr>
      <w:tr w:rsidR="00DD4973" w:rsidRPr="00DD4973" w:rsidTr="00DD4973">
        <w:trPr>
          <w:trHeight w:val="109"/>
        </w:trPr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Бег 1000 м (мин, с) </w:t>
            </w:r>
          </w:p>
        </w:tc>
        <w:tc>
          <w:tcPr>
            <w:tcW w:w="0" w:type="auto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5,00 </w:t>
            </w:r>
          </w:p>
        </w:tc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5,40 </w:t>
            </w:r>
          </w:p>
        </w:tc>
        <w:tc>
          <w:tcPr>
            <w:tcW w:w="1293" w:type="pct"/>
            <w:gridSpan w:val="4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6,30 </w:t>
            </w:r>
          </w:p>
        </w:tc>
      </w:tr>
      <w:tr w:rsidR="00DD4973" w:rsidRPr="00DD4973" w:rsidTr="00DD4973">
        <w:trPr>
          <w:trHeight w:val="253"/>
        </w:trPr>
        <w:tc>
          <w:tcPr>
            <w:tcW w:w="0" w:type="auto"/>
            <w:gridSpan w:val="2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Плавание </w:t>
            </w:r>
          </w:p>
        </w:tc>
        <w:tc>
          <w:tcPr>
            <w:tcW w:w="1617" w:type="pct"/>
            <w:gridSpan w:val="6"/>
          </w:tcPr>
          <w:p w:rsidR="00DD4973" w:rsidRPr="00DD4973" w:rsidRDefault="00DD4973" w:rsidP="00DD4973">
            <w:pPr>
              <w:pStyle w:val="Default"/>
              <w:ind w:firstLine="264"/>
              <w:contextualSpacing/>
              <w:rPr>
                <w:sz w:val="28"/>
                <w:szCs w:val="28"/>
              </w:rPr>
            </w:pPr>
            <w:r w:rsidRPr="00DD4973">
              <w:rPr>
                <w:sz w:val="28"/>
                <w:szCs w:val="28"/>
              </w:rPr>
              <w:t xml:space="preserve">Проплыть 50 м без учета времени любым способом </w:t>
            </w:r>
          </w:p>
        </w:tc>
      </w:tr>
    </w:tbl>
    <w:p w:rsidR="00DD4973" w:rsidRPr="00DD4973" w:rsidRDefault="00DD4973" w:rsidP="005E3B4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Отметка по физической культуре будет играть стимулирующую и воспитывающую роль только в том случае, </w:t>
      </w:r>
    </w:p>
    <w:p w:rsidR="00DD4973" w:rsidRPr="00DD4973" w:rsidRDefault="00DD4973" w:rsidP="005E3B4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>если учитель будет оценивать показатели физической подготовленности, достигнутые учеником не в данный момент, а за определенное время. Иначе говоря, ориентироваться надо не на наличный уровень развития физических качеств, а на темп (динам</w:t>
      </w:r>
      <w:r w:rsidR="005E3B4F">
        <w:rPr>
          <w:sz w:val="28"/>
          <w:szCs w:val="28"/>
        </w:rPr>
        <w:t>ику) изменения их за определенный период</w:t>
      </w:r>
      <w:r w:rsidRPr="00DD4973">
        <w:rPr>
          <w:sz w:val="28"/>
          <w:szCs w:val="28"/>
        </w:rPr>
        <w:t xml:space="preserve">. </w:t>
      </w:r>
    </w:p>
    <w:p w:rsidR="00DD4973" w:rsidRPr="00DD4973" w:rsidRDefault="00DD4973" w:rsidP="005E3B4F">
      <w:pPr>
        <w:pStyle w:val="Default"/>
        <w:ind w:firstLine="264"/>
        <w:contextualSpacing/>
        <w:jc w:val="both"/>
        <w:rPr>
          <w:sz w:val="28"/>
          <w:szCs w:val="28"/>
        </w:rPr>
      </w:pPr>
      <w:r w:rsidRPr="00DD4973">
        <w:rPr>
          <w:sz w:val="28"/>
          <w:szCs w:val="28"/>
        </w:rPr>
        <w:t xml:space="preserve">Критерии оценки владения способами осуществлять физкультурно-оздоровительную деятельность: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>«5» - обучающийся демонстрирует полный и разно образный комплекс упражнений, направленный на развити</w:t>
      </w:r>
      <w:proofErr w:type="gramStart"/>
      <w:r w:rsidRPr="00DD4973">
        <w:rPr>
          <w:sz w:val="28"/>
          <w:szCs w:val="28"/>
        </w:rPr>
        <w:t>7</w:t>
      </w:r>
      <w:proofErr w:type="gramEnd"/>
      <w:r w:rsidRPr="00DD4973">
        <w:rPr>
          <w:sz w:val="28"/>
          <w:szCs w:val="28"/>
        </w:rPr>
        <w:t xml:space="preserve"> конкретной физической (двигательной) способности, може</w:t>
      </w:r>
      <w:r w:rsidR="005E3B4F">
        <w:rPr>
          <w:sz w:val="28"/>
          <w:szCs w:val="28"/>
        </w:rPr>
        <w:t>т</w:t>
      </w:r>
      <w:r w:rsidRPr="00DD4973">
        <w:rPr>
          <w:sz w:val="28"/>
          <w:szCs w:val="28"/>
        </w:rPr>
        <w:t xml:space="preserve"> самостоятельно организовывать место занятия, подобрат</w:t>
      </w:r>
      <w:r w:rsidR="005E3B4F">
        <w:rPr>
          <w:sz w:val="28"/>
          <w:szCs w:val="28"/>
        </w:rPr>
        <w:t xml:space="preserve">ь </w:t>
      </w:r>
      <w:r w:rsidRPr="00DD4973">
        <w:rPr>
          <w:sz w:val="28"/>
          <w:szCs w:val="28"/>
        </w:rPr>
        <w:t xml:space="preserve"> инвентарь и применить в конкретных условиях, проконтролировать ход выполнения заданий и оценить его;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«4» - имеются незначительные ошибки или неточности в осуществлении самостоятельной физкультурно-оздоровительной деятельности;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допускает грубые ошибки в подборе и демонстрации упражнений, направленных на развитие конкретной физической (двигательной) способности. Испытывает затруднения в организации мест занятий, подборе инвентаря. Удовлетворительно контролирует ход и итоги задания;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>«2» - обучающийся не владеет умением осуществлять различные виды физкуль</w:t>
      </w:r>
      <w:r w:rsidR="005E3B4F">
        <w:rPr>
          <w:sz w:val="28"/>
          <w:szCs w:val="28"/>
        </w:rPr>
        <w:t>турно-оздоровительной деятель</w:t>
      </w:r>
      <w:r w:rsidRPr="00DD4973">
        <w:rPr>
          <w:sz w:val="28"/>
          <w:szCs w:val="28"/>
        </w:rPr>
        <w:t xml:space="preserve">ности.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>Критерии оценки техники владения двигательными де</w:t>
      </w:r>
      <w:r w:rsidR="005E3B4F">
        <w:rPr>
          <w:sz w:val="28"/>
          <w:szCs w:val="28"/>
        </w:rPr>
        <w:t>йствиями, умениями и навыками: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>«5» - двигательное дейс</w:t>
      </w:r>
      <w:r w:rsidR="005E3B4F">
        <w:rPr>
          <w:sz w:val="28"/>
          <w:szCs w:val="28"/>
        </w:rPr>
        <w:t>твие выполнено правильно (</w:t>
      </w:r>
      <w:r w:rsidRPr="00DD4973">
        <w:rPr>
          <w:sz w:val="28"/>
          <w:szCs w:val="28"/>
        </w:rPr>
        <w:t>данным способом), в надлежащем темп</w:t>
      </w:r>
      <w:r w:rsidR="005E3B4F">
        <w:rPr>
          <w:sz w:val="28"/>
          <w:szCs w:val="28"/>
        </w:rPr>
        <w:t xml:space="preserve">е, легко и четко;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>«4» - двигательное д</w:t>
      </w:r>
      <w:r w:rsidR="005E3B4F">
        <w:rPr>
          <w:sz w:val="28"/>
          <w:szCs w:val="28"/>
        </w:rPr>
        <w:t>ействие выполнено правильно, но,</w:t>
      </w:r>
      <w:r w:rsidRPr="00DD4973">
        <w:rPr>
          <w:sz w:val="28"/>
          <w:szCs w:val="28"/>
        </w:rPr>
        <w:t xml:space="preserve"> недостаточно легко и четко, наблюдается некоторая скованность движений;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двигательное действие выполнено в основном правильно, но допущена одна грубая или несколько мелких ошибок, приведших к неуверенному выполнению;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двигательное действие выполнено неправильно, с грубыми ошибками, неуверенно, нечетко.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Критерии оценки успеваемости по основам предметах знаний.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«5» - обучающийся демонстрирует глубокое понимание сущности материала, логично его излагает, приводит приоры из практики или своего опыта;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lastRenderedPageBreak/>
        <w:t xml:space="preserve">«4» - в ответе содержатся небольшие неточности и незначительные ошибки;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«3» - в ответе отсутствует логическая последовательность, имеются проблемы в освоении материала, нет должной аргументации и умения применить знания в своем опыте;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«2» - обучающийся не понимает материал программы.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 xml:space="preserve">Решение о проведении итоговой контрольной работы по чанному предмету выносится на педагогический совет гимназии. Возможен вариант самостоятельного выбора данного контроля (по желанию обучающегося и его родителя, опекуна). </w:t>
      </w:r>
    </w:p>
    <w:p w:rsidR="00DD4973" w:rsidRPr="00DD4973" w:rsidRDefault="00DD4973" w:rsidP="00DD4973">
      <w:pPr>
        <w:pStyle w:val="Default"/>
        <w:ind w:firstLine="264"/>
        <w:contextualSpacing/>
        <w:rPr>
          <w:sz w:val="28"/>
          <w:szCs w:val="28"/>
        </w:rPr>
      </w:pPr>
      <w:r w:rsidRPr="00DD4973">
        <w:rPr>
          <w:sz w:val="28"/>
          <w:szCs w:val="28"/>
        </w:rPr>
        <w:t>Инструментарием для итогового контроля являются тестовые задания, иллюстрирующие особенности оценки достижения планируемых результатов по разделам программы.</w:t>
      </w:r>
    </w:p>
    <w:p w:rsidR="00B808BB" w:rsidRPr="00DD4973" w:rsidRDefault="00B808BB" w:rsidP="00DD4973">
      <w:pPr>
        <w:shd w:val="clear" w:color="auto" w:fill="FFFFFF"/>
        <w:spacing w:after="0" w:line="240" w:lineRule="auto"/>
        <w:ind w:left="67" w:right="715" w:firstLine="26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26E18" w:rsidRPr="00DD4973" w:rsidRDefault="00826E18" w:rsidP="00DD4973">
      <w:pPr>
        <w:shd w:val="clear" w:color="auto" w:fill="FFFFFF"/>
        <w:spacing w:after="0" w:line="240" w:lineRule="auto"/>
        <w:ind w:firstLine="26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7BF9" w:rsidRPr="00DD4973" w:rsidRDefault="00D87BF9" w:rsidP="005E3B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87BF9" w:rsidRPr="00DD4973" w:rsidSect="00D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3CDAA0"/>
    <w:lvl w:ilvl="0">
      <w:numFmt w:val="bullet"/>
      <w:lvlText w:val="*"/>
      <w:lvlJc w:val="left"/>
    </w:lvl>
  </w:abstractNum>
  <w:abstractNum w:abstractNumId="1">
    <w:nsid w:val="076554E6"/>
    <w:multiLevelType w:val="hybridMultilevel"/>
    <w:tmpl w:val="ECB468DC"/>
    <w:lvl w:ilvl="0" w:tplc="24AE738C">
      <w:start w:val="65535"/>
      <w:numFmt w:val="bullet"/>
      <w:lvlText w:val="-"/>
      <w:lvlJc w:val="left"/>
      <w:pPr>
        <w:ind w:left="128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">
    <w:nsid w:val="080C709D"/>
    <w:multiLevelType w:val="hybridMultilevel"/>
    <w:tmpl w:val="1E26ED42"/>
    <w:lvl w:ilvl="0" w:tplc="80FE2F0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A6D7E"/>
    <w:multiLevelType w:val="hybridMultilevel"/>
    <w:tmpl w:val="9CA28072"/>
    <w:lvl w:ilvl="0" w:tplc="80FE2F0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135DD"/>
    <w:multiLevelType w:val="hybridMultilevel"/>
    <w:tmpl w:val="2B888810"/>
    <w:lvl w:ilvl="0" w:tplc="01D6B9F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D7D89"/>
    <w:multiLevelType w:val="hybridMultilevel"/>
    <w:tmpl w:val="8946C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43E74"/>
    <w:multiLevelType w:val="hybridMultilevel"/>
    <w:tmpl w:val="53CC5214"/>
    <w:lvl w:ilvl="0" w:tplc="01D6B9F2">
      <w:start w:val="65535"/>
      <w:numFmt w:val="bullet"/>
      <w:lvlText w:val="-"/>
      <w:lvlJc w:val="left"/>
      <w:pPr>
        <w:ind w:left="122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">
    <w:nsid w:val="37904F1F"/>
    <w:multiLevelType w:val="hybridMultilevel"/>
    <w:tmpl w:val="BDB6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F7F70"/>
    <w:multiLevelType w:val="hybridMultilevel"/>
    <w:tmpl w:val="682CCC28"/>
    <w:lvl w:ilvl="0" w:tplc="24AE738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53C6C"/>
    <w:multiLevelType w:val="hybridMultilevel"/>
    <w:tmpl w:val="5E9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60AE9"/>
    <w:multiLevelType w:val="hybridMultilevel"/>
    <w:tmpl w:val="A254F2A8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>
    <w:nsid w:val="4F972624"/>
    <w:multiLevelType w:val="hybridMultilevel"/>
    <w:tmpl w:val="DD64D764"/>
    <w:lvl w:ilvl="0" w:tplc="80FE2F02">
      <w:start w:val="65535"/>
      <w:numFmt w:val="bullet"/>
      <w:lvlText w:val="-"/>
      <w:legacy w:legacy="1" w:legacySpace="0" w:legacyIndent="31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E164F"/>
    <w:multiLevelType w:val="hybridMultilevel"/>
    <w:tmpl w:val="2B2A3196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>
    <w:nsid w:val="59236710"/>
    <w:multiLevelType w:val="hybridMultilevel"/>
    <w:tmpl w:val="5658DB4C"/>
    <w:lvl w:ilvl="0" w:tplc="80FE2F0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B7C0B"/>
    <w:multiLevelType w:val="hybridMultilevel"/>
    <w:tmpl w:val="13DE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11FD7"/>
    <w:multiLevelType w:val="hybridMultilevel"/>
    <w:tmpl w:val="5066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12263"/>
    <w:multiLevelType w:val="hybridMultilevel"/>
    <w:tmpl w:val="BE0EB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51C88"/>
    <w:multiLevelType w:val="hybridMultilevel"/>
    <w:tmpl w:val="580AC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3"/>
  </w:num>
  <w:num w:numId="12">
    <w:abstractNumId w:val="2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8"/>
  </w:num>
  <w:num w:numId="17">
    <w:abstractNumId w:val="17"/>
  </w:num>
  <w:num w:numId="18">
    <w:abstractNumId w:val="7"/>
  </w:num>
  <w:num w:numId="19">
    <w:abstractNumId w:val="9"/>
  </w:num>
  <w:num w:numId="20">
    <w:abstractNumId w:val="5"/>
  </w:num>
  <w:num w:numId="21">
    <w:abstractNumId w:val="1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F69FB"/>
    <w:rsid w:val="000060B6"/>
    <w:rsid w:val="001F0CE9"/>
    <w:rsid w:val="00471B6B"/>
    <w:rsid w:val="004A7BCF"/>
    <w:rsid w:val="005109F7"/>
    <w:rsid w:val="00547E81"/>
    <w:rsid w:val="005D7D30"/>
    <w:rsid w:val="005E3B4F"/>
    <w:rsid w:val="006979B5"/>
    <w:rsid w:val="00826E18"/>
    <w:rsid w:val="008D3FFB"/>
    <w:rsid w:val="00A21D67"/>
    <w:rsid w:val="00B413FB"/>
    <w:rsid w:val="00B808BB"/>
    <w:rsid w:val="00BC0EB2"/>
    <w:rsid w:val="00BF69FB"/>
    <w:rsid w:val="00D7208A"/>
    <w:rsid w:val="00D87BF9"/>
    <w:rsid w:val="00DD0E01"/>
    <w:rsid w:val="00DD4973"/>
    <w:rsid w:val="00F8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4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849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1B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30</Pages>
  <Words>9744</Words>
  <Characters>55541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Азейская СОШ</cp:lastModifiedBy>
  <cp:revision>8</cp:revision>
  <cp:lastPrinted>2018-11-19T01:04:00Z</cp:lastPrinted>
  <dcterms:created xsi:type="dcterms:W3CDTF">2015-01-09T01:35:00Z</dcterms:created>
  <dcterms:modified xsi:type="dcterms:W3CDTF">2021-01-28T02:49:00Z</dcterms:modified>
</cp:coreProperties>
</file>